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C96BB" w14:textId="77777777" w:rsidR="006B7330" w:rsidRPr="006B7330" w:rsidRDefault="006B7330" w:rsidP="006B7330">
      <w:pPr>
        <w:shd w:val="clear" w:color="auto" w:fill="FFFFFF"/>
        <w:spacing w:after="0" w:line="240" w:lineRule="auto"/>
        <w:rPr>
          <w:rFonts w:ascii="Times New Roman" w:eastAsia="Times New Roman" w:hAnsi="Times New Roman" w:cs="Times New Roman"/>
          <w:kern w:val="0"/>
          <w:sz w:val="24"/>
          <w:szCs w:val="24"/>
          <w14:ligatures w14:val="none"/>
        </w:rPr>
      </w:pPr>
    </w:p>
    <w:p w14:paraId="10CC9D56" w14:textId="06D78F2E" w:rsidR="006B7330" w:rsidRPr="006B7330" w:rsidRDefault="006B7330" w:rsidP="006B7330">
      <w:pPr>
        <w:pStyle w:val="Heading2"/>
        <w:rPr>
          <w:rFonts w:ascii="Arial" w:hAnsi="Arial" w:cs="Arial"/>
          <w:b/>
          <w:bCs/>
          <w:sz w:val="28"/>
          <w:szCs w:val="28"/>
        </w:rPr>
      </w:pPr>
      <w:r w:rsidRPr="006B7330">
        <w:rPr>
          <w:rFonts w:ascii="Arial" w:hAnsi="Arial" w:cs="Arial"/>
          <w:b/>
          <w:bCs/>
          <w:sz w:val="28"/>
          <w:szCs w:val="28"/>
        </w:rPr>
        <w:t xml:space="preserve">HUD Southwest Office of Native American Programs </w:t>
      </w:r>
    </w:p>
    <w:p w14:paraId="72EF3529" w14:textId="686B7824" w:rsidR="006B7330" w:rsidRPr="006B7330" w:rsidRDefault="006B7330" w:rsidP="006B7330">
      <w:pPr>
        <w:shd w:val="clear" w:color="auto" w:fill="FFFFFF"/>
        <w:spacing w:after="0" w:line="240" w:lineRule="auto"/>
        <w:rPr>
          <w:rFonts w:ascii="Arial" w:eastAsia="Times New Roman" w:hAnsi="Arial" w:cs="Arial"/>
          <w:kern w:val="0"/>
          <w:sz w:val="28"/>
          <w:szCs w:val="28"/>
          <w14:ligatures w14:val="none"/>
        </w:rPr>
      </w:pPr>
      <w:r w:rsidRPr="006B7330">
        <w:rPr>
          <w:rFonts w:ascii="Arial" w:eastAsia="Times New Roman" w:hAnsi="Arial" w:cs="Arial"/>
          <w:b/>
          <w:bCs/>
          <w:color w:val="990033"/>
          <w:kern w:val="0"/>
          <w:sz w:val="28"/>
          <w:szCs w:val="28"/>
          <w:bdr w:val="none" w:sz="0" w:space="0" w:color="auto" w:frame="1"/>
          <w14:ligatures w14:val="none"/>
        </w:rPr>
        <w:t>FUNDING ANNOUNCEMENTS FOR TRIBAL COMMUNITIES</w:t>
      </w:r>
      <w:r w:rsidRPr="006B7330">
        <w:rPr>
          <w:rFonts w:ascii="Arial" w:eastAsia="Times New Roman" w:hAnsi="Arial" w:cs="Arial"/>
          <w:color w:val="990033"/>
          <w:kern w:val="0"/>
          <w:sz w:val="28"/>
          <w:szCs w:val="28"/>
          <w14:ligatures w14:val="none"/>
        </w:rPr>
        <w:t> </w:t>
      </w:r>
    </w:p>
    <w:p w14:paraId="5DD74CB2" w14:textId="77777777" w:rsidR="006B7330" w:rsidRPr="006B7330" w:rsidRDefault="006B7330" w:rsidP="006B7330">
      <w:pPr>
        <w:numPr>
          <w:ilvl w:val="0"/>
          <w:numId w:val="1"/>
        </w:numPr>
        <w:spacing w:before="100" w:beforeAutospacing="1" w:after="100" w:afterAutospacing="1" w:line="240" w:lineRule="auto"/>
        <w:rPr>
          <w:rFonts w:ascii="Arial" w:eastAsia="Times New Roman" w:hAnsi="Arial" w:cs="Arial"/>
          <w:kern w:val="0"/>
          <w:sz w:val="24"/>
          <w:szCs w:val="24"/>
          <w14:ligatures w14:val="none"/>
        </w:rPr>
      </w:pPr>
      <w:r w:rsidRPr="006B7330">
        <w:rPr>
          <w:rFonts w:ascii="Arial" w:eastAsia="Times New Roman" w:hAnsi="Arial" w:cs="Arial"/>
          <w:b/>
          <w:bCs/>
          <w:color w:val="C00000"/>
          <w:kern w:val="0"/>
          <w:sz w:val="24"/>
          <w:szCs w:val="24"/>
          <w:bdr w:val="none" w:sz="0" w:space="0" w:color="auto" w:frame="1"/>
          <w14:ligatures w14:val="none"/>
        </w:rPr>
        <w:t>HUD Imminent Threat Grants</w:t>
      </w:r>
      <w:r w:rsidRPr="006B7330">
        <w:rPr>
          <w:rFonts w:ascii="Arial" w:eastAsia="Times New Roman" w:hAnsi="Arial" w:cs="Arial"/>
          <w:color w:val="C00000"/>
          <w:kern w:val="0"/>
          <w:sz w:val="24"/>
          <w:szCs w:val="24"/>
          <w:bdr w:val="none" w:sz="0" w:space="0" w:color="auto" w:frame="1"/>
          <w14:ligatures w14:val="none"/>
        </w:rPr>
        <w:t xml:space="preserve"> </w:t>
      </w:r>
      <w:r w:rsidRPr="006B7330">
        <w:rPr>
          <w:rFonts w:ascii="Arial" w:eastAsia="Times New Roman" w:hAnsi="Arial" w:cs="Arial"/>
          <w:color w:val="000000"/>
          <w:kern w:val="0"/>
          <w:sz w:val="24"/>
          <w:szCs w:val="24"/>
          <w:bdr w:val="none" w:sz="0" w:space="0" w:color="auto" w:frame="1"/>
          <w14:ligatures w14:val="none"/>
        </w:rPr>
        <w:t xml:space="preserve">– Set aside of the Indian Community Development Block Grant (ICDBG) allocation for non-competitive, first come-first serve grants to eliminate or lessen problems which pose an imminent threat to public health or safety of Tribal residents. Application procedures and info. at </w:t>
      </w:r>
      <w:hyperlink r:id="rId5" w:tgtFrame="_blank" w:history="1">
        <w:r w:rsidRPr="006B7330">
          <w:rPr>
            <w:rFonts w:ascii="Arial" w:eastAsia="Times New Roman" w:hAnsi="Arial" w:cs="Arial"/>
            <w:color w:val="0563C1"/>
            <w:kern w:val="0"/>
            <w:sz w:val="24"/>
            <w:szCs w:val="24"/>
            <w:u w:val="single"/>
            <w:bdr w:val="none" w:sz="0" w:space="0" w:color="auto" w:frame="1"/>
            <w14:ligatures w14:val="none"/>
          </w:rPr>
          <w:t>https://www.hud.gov/sites/dfiles/PIH/documents/PG18SEP27PNPG1011F.pdf</w:t>
        </w:r>
      </w:hyperlink>
      <w:r w:rsidRPr="006B7330">
        <w:rPr>
          <w:rFonts w:ascii="Arial" w:eastAsia="Times New Roman" w:hAnsi="Arial" w:cs="Arial"/>
          <w:color w:val="000000"/>
          <w:kern w:val="0"/>
          <w:sz w:val="24"/>
          <w:szCs w:val="24"/>
          <w:bdr w:val="none" w:sz="0" w:space="0" w:color="auto" w:frame="1"/>
          <w14:ligatures w14:val="none"/>
        </w:rPr>
        <w:t>.</w:t>
      </w:r>
      <w:r w:rsidRPr="006B7330">
        <w:rPr>
          <w:rFonts w:ascii="Arial" w:eastAsia="Times New Roman" w:hAnsi="Arial" w:cs="Arial"/>
          <w:color w:val="201F1E"/>
          <w:kern w:val="0"/>
          <w:sz w:val="24"/>
          <w:szCs w:val="24"/>
          <w14:ligatures w14:val="none"/>
        </w:rPr>
        <w:t> </w:t>
      </w:r>
    </w:p>
    <w:p w14:paraId="27A62A99" w14:textId="77777777" w:rsidR="006B7330" w:rsidRPr="006B7330" w:rsidRDefault="006B7330" w:rsidP="006B7330">
      <w:pPr>
        <w:numPr>
          <w:ilvl w:val="0"/>
          <w:numId w:val="1"/>
        </w:numPr>
        <w:spacing w:before="100" w:beforeAutospacing="1" w:after="100" w:afterAutospacing="1" w:line="240" w:lineRule="auto"/>
        <w:rPr>
          <w:rFonts w:ascii="Arial" w:eastAsia="Times New Roman" w:hAnsi="Arial" w:cs="Arial"/>
          <w:kern w:val="0"/>
          <w:sz w:val="24"/>
          <w:szCs w:val="24"/>
          <w14:ligatures w14:val="none"/>
        </w:rPr>
      </w:pPr>
      <w:r w:rsidRPr="006B7330">
        <w:rPr>
          <w:rFonts w:ascii="Arial" w:eastAsia="Times New Roman" w:hAnsi="Arial" w:cs="Arial"/>
          <w:color w:val="403F42"/>
          <w:kern w:val="0"/>
          <w:sz w:val="24"/>
          <w:szCs w:val="24"/>
          <w:bdr w:val="none" w:sz="0" w:space="0" w:color="auto" w:frame="1"/>
          <w14:ligatures w14:val="none"/>
        </w:rPr>
        <w:t xml:space="preserve">USDA </w:t>
      </w:r>
      <w:hyperlink r:id="rId6" w:tgtFrame="_blank" w:history="1">
        <w:proofErr w:type="spellStart"/>
        <w:r w:rsidRPr="006B7330">
          <w:rPr>
            <w:rFonts w:ascii="Arial" w:eastAsia="Times New Roman" w:hAnsi="Arial" w:cs="Arial"/>
            <w:b/>
            <w:bCs/>
            <w:color w:val="0071BC"/>
            <w:kern w:val="0"/>
            <w:sz w:val="24"/>
            <w:szCs w:val="24"/>
            <w:u w:val="single"/>
            <w:bdr w:val="none" w:sz="0" w:space="0" w:color="auto" w:frame="1"/>
            <w14:ligatures w14:val="none"/>
          </w:rPr>
          <w:t>ReConnect</w:t>
        </w:r>
        <w:proofErr w:type="spellEnd"/>
        <w:r w:rsidRPr="006B7330">
          <w:rPr>
            <w:rFonts w:ascii="Arial" w:eastAsia="Times New Roman" w:hAnsi="Arial" w:cs="Arial"/>
            <w:b/>
            <w:bCs/>
            <w:color w:val="0071BC"/>
            <w:kern w:val="0"/>
            <w:sz w:val="24"/>
            <w:szCs w:val="24"/>
            <w:u w:val="single"/>
            <w:bdr w:val="none" w:sz="0" w:space="0" w:color="auto" w:frame="1"/>
            <w14:ligatures w14:val="none"/>
          </w:rPr>
          <w:t xml:space="preserve"> Program</w:t>
        </w:r>
      </w:hyperlink>
      <w:r w:rsidRPr="006B7330">
        <w:rPr>
          <w:rFonts w:ascii="Arial" w:eastAsia="Times New Roman" w:hAnsi="Arial" w:cs="Arial"/>
          <w:b/>
          <w:bCs/>
          <w:color w:val="403F42"/>
          <w:kern w:val="0"/>
          <w:sz w:val="24"/>
          <w:szCs w:val="24"/>
          <w:bdr w:val="none" w:sz="0" w:space="0" w:color="auto" w:frame="1"/>
          <w14:ligatures w14:val="none"/>
        </w:rPr>
        <w:t>.</w:t>
      </w:r>
      <w:r w:rsidRPr="006B7330">
        <w:rPr>
          <w:rFonts w:ascii="Arial" w:eastAsia="Times New Roman" w:hAnsi="Arial" w:cs="Arial"/>
          <w:color w:val="403F42"/>
          <w:kern w:val="0"/>
          <w:sz w:val="24"/>
          <w:szCs w:val="24"/>
          <w:bdr w:val="none" w:sz="0" w:space="0" w:color="auto" w:frame="1"/>
          <w14:ligatures w14:val="none"/>
        </w:rPr>
        <w:t xml:space="preserve"> Tribal Governments are eligible for this funding which will expand access to high-speed internet for millions of people in rural America nationwide, part of the Biden-Harris Administration’s commitment to investing in rural infrastructure and affordable high-speed internet for all.</w:t>
      </w:r>
      <w:r w:rsidRPr="006B7330">
        <w:rPr>
          <w:rFonts w:ascii="Arial" w:eastAsia="Times New Roman" w:hAnsi="Arial" w:cs="Arial"/>
          <w:color w:val="201F1E"/>
          <w:kern w:val="0"/>
          <w:sz w:val="24"/>
          <w:szCs w:val="24"/>
          <w14:ligatures w14:val="none"/>
        </w:rPr>
        <w:t> </w:t>
      </w:r>
    </w:p>
    <w:p w14:paraId="2CBCF292" w14:textId="0281D21F" w:rsidR="006B7330" w:rsidRPr="006B7330" w:rsidRDefault="006B7330" w:rsidP="006B7330">
      <w:pPr>
        <w:numPr>
          <w:ilvl w:val="0"/>
          <w:numId w:val="1"/>
        </w:numPr>
        <w:spacing w:before="100" w:beforeAutospacing="1" w:after="100" w:afterAutospacing="1" w:line="240" w:lineRule="auto"/>
        <w:rPr>
          <w:rFonts w:ascii="Arial" w:eastAsia="Times New Roman" w:hAnsi="Arial" w:cs="Arial"/>
          <w:kern w:val="0"/>
          <w:sz w:val="24"/>
          <w:szCs w:val="24"/>
          <w14:ligatures w14:val="none"/>
        </w:rPr>
      </w:pPr>
      <w:r w:rsidRPr="006B7330">
        <w:rPr>
          <w:rFonts w:ascii="Arial" w:eastAsia="Times New Roman" w:hAnsi="Arial" w:cs="Arial"/>
          <w:b/>
          <w:bCs/>
          <w:color w:val="990033"/>
          <w:kern w:val="0"/>
          <w:sz w:val="24"/>
          <w:szCs w:val="24"/>
          <w:bdr w:val="none" w:sz="0" w:space="0" w:color="auto" w:frame="1"/>
          <w14:ligatures w14:val="none"/>
        </w:rPr>
        <w:t>California Housing &amp; Community Development</w:t>
      </w:r>
      <w:r w:rsidRPr="006B7330">
        <w:rPr>
          <w:rFonts w:ascii="Arial" w:eastAsia="Times New Roman" w:hAnsi="Arial" w:cs="Arial"/>
          <w:color w:val="201F1E"/>
          <w:kern w:val="0"/>
          <w:sz w:val="24"/>
          <w:szCs w:val="24"/>
          <w:bdr w:val="none" w:sz="0" w:space="0" w:color="auto" w:frame="1"/>
          <w14:ligatures w14:val="none"/>
        </w:rPr>
        <w:t xml:space="preserve"> </w:t>
      </w:r>
      <w:hyperlink r:id="rId7" w:tgtFrame="_blank" w:history="1">
        <w:r w:rsidRPr="006B7330">
          <w:rPr>
            <w:rFonts w:ascii="Arial" w:eastAsia="Times New Roman" w:hAnsi="Arial" w:cs="Arial"/>
            <w:color w:val="4472C4"/>
            <w:kern w:val="0"/>
            <w:sz w:val="24"/>
            <w:szCs w:val="24"/>
            <w:u w:val="single"/>
            <w:bdr w:val="none" w:sz="0" w:space="0" w:color="auto" w:frame="1"/>
            <w14:ligatures w14:val="none"/>
          </w:rPr>
          <w:t>Regional Early Action Planning Grants of 2021 (REAP 2.0) [r20.rs6.net]</w:t>
        </w:r>
      </w:hyperlink>
      <w:r w:rsidRPr="006B7330">
        <w:rPr>
          <w:rFonts w:ascii="Arial" w:eastAsia="Times New Roman" w:hAnsi="Arial" w:cs="Arial"/>
          <w:color w:val="4472C4"/>
          <w:kern w:val="0"/>
          <w:sz w:val="24"/>
          <w:szCs w:val="24"/>
          <w:bdr w:val="none" w:sz="0" w:space="0" w:color="auto" w:frame="1"/>
          <w14:ligatures w14:val="none"/>
        </w:rPr>
        <w:t>.</w:t>
      </w:r>
      <w:r w:rsidRPr="006B7330">
        <w:rPr>
          <w:rFonts w:ascii="Arial" w:eastAsia="Times New Roman" w:hAnsi="Arial" w:cs="Arial"/>
          <w:color w:val="201F1E"/>
          <w:kern w:val="0"/>
          <w:sz w:val="24"/>
          <w:szCs w:val="24"/>
          <w:bdr w:val="none" w:sz="0" w:space="0" w:color="auto" w:frame="1"/>
          <w14:ligatures w14:val="none"/>
        </w:rPr>
        <w:t xml:space="preserve"> REAP 2.0 Notice of Funding Availability (NOFA) for approximately $30 million for Rural Counties, </w:t>
      </w:r>
      <w:r w:rsidRPr="006B7330">
        <w:rPr>
          <w:rFonts w:ascii="Arial" w:eastAsia="Times New Roman" w:hAnsi="Arial" w:cs="Arial"/>
          <w:b/>
          <w:bCs/>
          <w:color w:val="201F1E"/>
          <w:kern w:val="0"/>
          <w:sz w:val="24"/>
          <w:szCs w:val="24"/>
          <w:bdr w:val="none" w:sz="0" w:space="0" w:color="auto" w:frame="1"/>
          <w14:ligatures w14:val="none"/>
        </w:rPr>
        <w:t>Tribes, and Tribally Designated Housing Entities (Tribal Entities),</w:t>
      </w:r>
      <w:r w:rsidRPr="006B7330">
        <w:rPr>
          <w:rFonts w:ascii="Arial" w:eastAsia="Times New Roman" w:hAnsi="Arial" w:cs="Arial"/>
          <w:color w:val="201F1E"/>
          <w:kern w:val="0"/>
          <w:sz w:val="24"/>
          <w:szCs w:val="24"/>
          <w:bdr w:val="none" w:sz="0" w:space="0" w:color="auto" w:frame="1"/>
          <w14:ligatures w14:val="none"/>
        </w:rPr>
        <w:t xml:space="preserve"> to address infill development that facilitates housing supply, choice, and affordability; to reduce vehicle miles traveled; and to affirmatively further fair housing. To review the REAP 2.0 guidelines and NOFA click </w:t>
      </w:r>
      <w:hyperlink r:id="rId8" w:tgtFrame="_blank" w:history="1">
        <w:r w:rsidRPr="006B7330">
          <w:rPr>
            <w:rFonts w:ascii="Arial" w:eastAsia="Times New Roman" w:hAnsi="Arial" w:cs="Arial"/>
            <w:color w:val="0563C1"/>
            <w:kern w:val="0"/>
            <w:sz w:val="24"/>
            <w:szCs w:val="24"/>
            <w:u w:val="single"/>
            <w:bdr w:val="none" w:sz="0" w:space="0" w:color="auto" w:frame="1"/>
            <w:shd w:val="clear" w:color="auto" w:fill="FFFF00"/>
            <w14:ligatures w14:val="none"/>
          </w:rPr>
          <w:t>here</w:t>
        </w:r>
      </w:hyperlink>
      <w:r w:rsidRPr="006B7330">
        <w:rPr>
          <w:rFonts w:ascii="Arial" w:eastAsia="Times New Roman" w:hAnsi="Arial" w:cs="Arial"/>
          <w:color w:val="201F1E"/>
          <w:kern w:val="0"/>
          <w:sz w:val="24"/>
          <w:szCs w:val="24"/>
          <w:bdr w:val="none" w:sz="0" w:space="0" w:color="auto" w:frame="1"/>
          <w14:ligatures w14:val="none"/>
        </w:rPr>
        <w:t xml:space="preserve"> .  More info. can be found </w:t>
      </w:r>
      <w:hyperlink r:id="rId9" w:tgtFrame="_blank" w:history="1">
        <w:r w:rsidRPr="006B7330">
          <w:rPr>
            <w:rFonts w:ascii="Arial" w:eastAsia="Times New Roman" w:hAnsi="Arial" w:cs="Arial"/>
            <w:color w:val="0563C1"/>
            <w:kern w:val="0"/>
            <w:sz w:val="24"/>
            <w:szCs w:val="24"/>
            <w:u w:val="single"/>
            <w:bdr w:val="none" w:sz="0" w:space="0" w:color="auto" w:frame="1"/>
            <w:shd w:val="clear" w:color="auto" w:fill="FFFF00"/>
            <w14:ligatures w14:val="none"/>
          </w:rPr>
          <w:t>here</w:t>
        </w:r>
      </w:hyperlink>
      <w:r w:rsidRPr="006B7330">
        <w:rPr>
          <w:rFonts w:ascii="Arial" w:eastAsia="Times New Roman" w:hAnsi="Arial" w:cs="Arial"/>
          <w:color w:val="201F1E"/>
          <w:kern w:val="0"/>
          <w:sz w:val="24"/>
          <w:szCs w:val="24"/>
          <w:bdr w:val="none" w:sz="0" w:space="0" w:color="auto" w:frame="1"/>
          <w14:ligatures w14:val="none"/>
        </w:rPr>
        <w:t xml:space="preserve">.     </w:t>
      </w:r>
      <w:r w:rsidRPr="006B7330">
        <w:rPr>
          <w:rFonts w:ascii="Arial" w:eastAsia="Times New Roman" w:hAnsi="Arial" w:cs="Arial"/>
          <w:b/>
          <w:bCs/>
          <w:color w:val="201F1E"/>
          <w:kern w:val="0"/>
          <w:sz w:val="24"/>
          <w:szCs w:val="24"/>
          <w:bdr w:val="none" w:sz="0" w:space="0" w:color="auto" w:frame="1"/>
          <w14:ligatures w14:val="none"/>
        </w:rPr>
        <w:t>Application Deadline: Dec. 31, 2022. </w:t>
      </w:r>
    </w:p>
    <w:p w14:paraId="67B28D59" w14:textId="77777777" w:rsidR="006B7330" w:rsidRPr="006B7330" w:rsidRDefault="006B7330" w:rsidP="006B7330">
      <w:pPr>
        <w:numPr>
          <w:ilvl w:val="0"/>
          <w:numId w:val="1"/>
        </w:numPr>
        <w:spacing w:before="100" w:beforeAutospacing="1" w:after="100" w:afterAutospacing="1" w:line="240" w:lineRule="auto"/>
        <w:rPr>
          <w:rFonts w:ascii="Arial" w:eastAsia="Times New Roman" w:hAnsi="Arial" w:cs="Arial"/>
          <w:kern w:val="0"/>
          <w:sz w:val="24"/>
          <w:szCs w:val="24"/>
          <w14:ligatures w14:val="none"/>
        </w:rPr>
      </w:pPr>
      <w:r w:rsidRPr="006B7330">
        <w:rPr>
          <w:rFonts w:ascii="Arial" w:eastAsia="Times New Roman" w:hAnsi="Arial" w:cs="Arial"/>
          <w:color w:val="000000"/>
          <w:kern w:val="0"/>
          <w:sz w:val="24"/>
          <w:szCs w:val="24"/>
          <w14:ligatures w14:val="none"/>
        </w:rPr>
        <w:t xml:space="preserve">USDA Rural Development </w:t>
      </w:r>
      <w:hyperlink r:id="rId10" w:tgtFrame="_blank" w:history="1">
        <w:r w:rsidRPr="006B7330">
          <w:rPr>
            <w:rFonts w:ascii="Arial" w:eastAsia="Times New Roman" w:hAnsi="Arial" w:cs="Arial"/>
            <w:b/>
            <w:bCs/>
            <w:color w:val="295A8E"/>
            <w:kern w:val="0"/>
            <w:sz w:val="24"/>
            <w:szCs w:val="24"/>
            <w:u w:val="single"/>
            <w:bdr w:val="none" w:sz="0" w:space="0" w:color="auto" w:frame="1"/>
            <w14:ligatures w14:val="none"/>
          </w:rPr>
          <w:t>Distance Learning and Telemedicine (DLT)</w:t>
        </w:r>
      </w:hyperlink>
      <w:r w:rsidRPr="006B7330">
        <w:rPr>
          <w:rFonts w:ascii="Arial" w:eastAsia="Times New Roman" w:hAnsi="Arial" w:cs="Arial"/>
          <w:color w:val="000000"/>
          <w:kern w:val="0"/>
          <w:sz w:val="24"/>
          <w:szCs w:val="24"/>
          <w14:ligatures w14:val="none"/>
        </w:rPr>
        <w:t xml:space="preserve"> grant program to help people in rural and tribal communities access remote education and health care resources. The DLT program helps fund real-time, interactive distance learning and telemedicine services in rural and tribal areas to increase access to education, training and health care resources that are otherwise limited or unavailable. USDA plans to make $64 million available in </w:t>
      </w:r>
      <w:proofErr w:type="gramStart"/>
      <w:r w:rsidRPr="006B7330">
        <w:rPr>
          <w:rFonts w:ascii="Arial" w:eastAsia="Times New Roman" w:hAnsi="Arial" w:cs="Arial"/>
          <w:color w:val="000000"/>
          <w:kern w:val="0"/>
          <w:sz w:val="24"/>
          <w:szCs w:val="24"/>
          <w14:ligatures w14:val="none"/>
        </w:rPr>
        <w:t>fiscal</w:t>
      </w:r>
      <w:proofErr w:type="gramEnd"/>
      <w:r w:rsidRPr="006B7330">
        <w:rPr>
          <w:rFonts w:ascii="Arial" w:eastAsia="Times New Roman" w:hAnsi="Arial" w:cs="Arial"/>
          <w:color w:val="000000"/>
          <w:kern w:val="0"/>
          <w:sz w:val="24"/>
          <w:szCs w:val="24"/>
          <w14:ligatures w14:val="none"/>
        </w:rPr>
        <w:t xml:space="preserve"> year 2023. Of this amount, $12 million is intended for projects that provide substance use disorder treatment services to people in rural areas. Read the full </w:t>
      </w:r>
      <w:hyperlink r:id="rId11" w:tgtFrame="_blank" w:history="1">
        <w:r w:rsidRPr="006B7330">
          <w:rPr>
            <w:rFonts w:ascii="Arial" w:eastAsia="Times New Roman" w:hAnsi="Arial" w:cs="Arial"/>
            <w:color w:val="295A8E"/>
            <w:kern w:val="0"/>
            <w:sz w:val="24"/>
            <w:szCs w:val="24"/>
            <w:u w:val="single"/>
            <w:bdr w:val="none" w:sz="0" w:space="0" w:color="auto" w:frame="1"/>
            <w14:ligatures w14:val="none"/>
          </w:rPr>
          <w:t>DLT Stakeholder Announcement</w:t>
        </w:r>
      </w:hyperlink>
      <w:r w:rsidRPr="006B7330">
        <w:rPr>
          <w:rFonts w:ascii="Arial" w:eastAsia="Times New Roman" w:hAnsi="Arial" w:cs="Arial"/>
          <w:color w:val="000000"/>
          <w:kern w:val="0"/>
          <w:sz w:val="24"/>
          <w:szCs w:val="24"/>
          <w14:ligatures w14:val="none"/>
        </w:rPr>
        <w:t>.  </w:t>
      </w:r>
      <w:r w:rsidRPr="006B7330">
        <w:rPr>
          <w:rFonts w:ascii="Arial" w:eastAsia="Times New Roman" w:hAnsi="Arial" w:cs="Arial"/>
          <w:b/>
          <w:bCs/>
          <w:color w:val="000000"/>
          <w:kern w:val="0"/>
          <w:sz w:val="24"/>
          <w:szCs w:val="24"/>
          <w14:ligatures w14:val="none"/>
        </w:rPr>
        <w:t>Application period: 12/1/22 – 1/30/23.</w:t>
      </w:r>
      <w:r w:rsidRPr="006B7330">
        <w:rPr>
          <w:rFonts w:ascii="Arial" w:eastAsia="Times New Roman" w:hAnsi="Arial" w:cs="Arial"/>
          <w:color w:val="000000"/>
          <w:kern w:val="0"/>
          <w:sz w:val="24"/>
          <w:szCs w:val="24"/>
          <w14:ligatures w14:val="none"/>
        </w:rPr>
        <w:t> </w:t>
      </w:r>
    </w:p>
    <w:p w14:paraId="47E58605" w14:textId="77777777" w:rsidR="006B7330" w:rsidRPr="006B7330" w:rsidRDefault="006B7330" w:rsidP="006B7330">
      <w:pPr>
        <w:shd w:val="clear" w:color="auto" w:fill="FFFFFF"/>
        <w:spacing w:after="0" w:line="240" w:lineRule="auto"/>
        <w:ind w:left="461"/>
        <w:rPr>
          <w:rFonts w:ascii="Arial" w:eastAsia="Times New Roman" w:hAnsi="Arial" w:cs="Arial"/>
          <w:kern w:val="0"/>
          <w:sz w:val="24"/>
          <w:szCs w:val="24"/>
          <w14:ligatures w14:val="none"/>
        </w:rPr>
      </w:pPr>
      <w:hyperlink r:id="rId12" w:tgtFrame="_blank" w:history="1">
        <w:r w:rsidRPr="006B7330">
          <w:rPr>
            <w:rFonts w:ascii="Arial" w:eastAsia="Times New Roman" w:hAnsi="Arial" w:cs="Arial"/>
            <w:b/>
            <w:bCs/>
            <w:color w:val="0563C1"/>
            <w:kern w:val="0"/>
            <w:sz w:val="24"/>
            <w:szCs w:val="24"/>
            <w:u w:val="single"/>
            <w:bdr w:val="none" w:sz="0" w:space="0" w:color="auto" w:frame="1"/>
            <w14:ligatures w14:val="none"/>
          </w:rPr>
          <w:br/>
          <w:t>Affordable Connectivity Program Outreach Grants</w:t>
        </w:r>
      </w:hyperlink>
      <w:r w:rsidRPr="006B7330">
        <w:rPr>
          <w:rFonts w:ascii="Arial" w:eastAsia="Times New Roman" w:hAnsi="Arial" w:cs="Arial"/>
          <w:color w:val="A50021"/>
          <w:kern w:val="0"/>
          <w:sz w:val="24"/>
          <w:szCs w:val="24"/>
          <w14:ligatures w14:val="none"/>
        </w:rPr>
        <w:t> </w:t>
      </w:r>
    </w:p>
    <w:p w14:paraId="63CE094A" w14:textId="25011743" w:rsidR="006B7330" w:rsidRPr="006B7330" w:rsidRDefault="006B7330" w:rsidP="006B7330">
      <w:pPr>
        <w:pStyle w:val="ListParagraph"/>
        <w:numPr>
          <w:ilvl w:val="0"/>
          <w:numId w:val="5"/>
        </w:numPr>
        <w:spacing w:after="0" w:line="240" w:lineRule="auto"/>
        <w:rPr>
          <w:rFonts w:ascii="Arial" w:eastAsia="Times New Roman" w:hAnsi="Arial" w:cs="Arial"/>
          <w:kern w:val="0"/>
          <w:sz w:val="24"/>
          <w:szCs w:val="24"/>
          <w14:ligatures w14:val="none"/>
        </w:rPr>
      </w:pPr>
      <w:r w:rsidRPr="006B7330">
        <w:rPr>
          <w:rFonts w:ascii="Arial" w:eastAsia="Times New Roman" w:hAnsi="Arial" w:cs="Arial"/>
          <w:color w:val="000000"/>
          <w:kern w:val="0"/>
          <w:sz w:val="24"/>
          <w:szCs w:val="24"/>
          <w:bdr w:val="none" w:sz="0" w:space="0" w:color="auto" w:frame="1"/>
          <w14:ligatures w14:val="none"/>
        </w:rPr>
        <w:t>F</w:t>
      </w:r>
      <w:r w:rsidRPr="006B7330">
        <w:rPr>
          <w:rFonts w:ascii="Arial" w:eastAsia="Times New Roman" w:hAnsi="Arial" w:cs="Arial"/>
          <w:b/>
          <w:bCs/>
          <w:color w:val="000000"/>
          <w:kern w:val="0"/>
          <w:sz w:val="24"/>
          <w:szCs w:val="24"/>
          <w:bdr w:val="none" w:sz="0" w:space="0" w:color="auto" w:frame="1"/>
          <w14:ligatures w14:val="none"/>
        </w:rPr>
        <w:t>ederal Communications Commission (FCC)</w:t>
      </w:r>
      <w:r w:rsidRPr="006B7330">
        <w:rPr>
          <w:rFonts w:ascii="Arial" w:eastAsia="Times New Roman" w:hAnsi="Arial" w:cs="Arial"/>
          <w:color w:val="242424"/>
          <w:kern w:val="0"/>
          <w:sz w:val="24"/>
          <w:szCs w:val="24"/>
          <w14:ligatures w14:val="none"/>
        </w:rPr>
        <w:t> </w:t>
      </w:r>
      <w:r w:rsidRPr="006B7330">
        <w:rPr>
          <w:rFonts w:ascii="Arial" w:eastAsia="Times New Roman" w:hAnsi="Arial" w:cs="Arial"/>
          <w:kern w:val="0"/>
          <w:sz w:val="24"/>
          <w:szCs w:val="24"/>
          <w14:ligatures w14:val="none"/>
        </w:rPr>
        <w:br/>
      </w:r>
      <w:r w:rsidRPr="006B7330">
        <w:rPr>
          <w:rFonts w:ascii="Arial" w:eastAsia="Times New Roman" w:hAnsi="Arial" w:cs="Arial"/>
          <w:color w:val="000000"/>
          <w:kern w:val="0"/>
          <w:sz w:val="24"/>
          <w:szCs w:val="24"/>
          <w:bdr w:val="none" w:sz="0" w:space="0" w:color="auto" w:frame="1"/>
          <w14:ligatures w14:val="none"/>
        </w:rPr>
        <w:t xml:space="preserve">The FCC is providing funding for two outreach grants:  the </w:t>
      </w:r>
      <w:r w:rsidRPr="006B7330">
        <w:rPr>
          <w:rFonts w:ascii="Arial" w:eastAsia="Times New Roman" w:hAnsi="Arial" w:cs="Arial"/>
          <w:color w:val="990033"/>
          <w:kern w:val="0"/>
          <w:sz w:val="24"/>
          <w:szCs w:val="24"/>
          <w:bdr w:val="none" w:sz="0" w:space="0" w:color="auto" w:frame="1"/>
          <w14:ligatures w14:val="none"/>
        </w:rPr>
        <w:t xml:space="preserve">National Competitive Outreach Program </w:t>
      </w:r>
      <w:r w:rsidRPr="006B7330">
        <w:rPr>
          <w:rFonts w:ascii="Arial" w:eastAsia="Times New Roman" w:hAnsi="Arial" w:cs="Arial"/>
          <w:color w:val="000000"/>
          <w:kern w:val="0"/>
          <w:sz w:val="24"/>
          <w:szCs w:val="24"/>
          <w:bdr w:val="none" w:sz="0" w:space="0" w:color="auto" w:frame="1"/>
          <w14:ligatures w14:val="none"/>
        </w:rPr>
        <w:t xml:space="preserve">($60 million) and the </w:t>
      </w:r>
      <w:r w:rsidRPr="006B7330">
        <w:rPr>
          <w:rFonts w:ascii="Arial" w:eastAsia="Times New Roman" w:hAnsi="Arial" w:cs="Arial"/>
          <w:color w:val="990033"/>
          <w:kern w:val="0"/>
          <w:sz w:val="24"/>
          <w:szCs w:val="24"/>
          <w:u w:val="single"/>
          <w:bdr w:val="none" w:sz="0" w:space="0" w:color="auto" w:frame="1"/>
          <w14:ligatures w14:val="none"/>
        </w:rPr>
        <w:t xml:space="preserve">Tribal Competitive Outreach Program </w:t>
      </w:r>
      <w:r w:rsidRPr="006B7330">
        <w:rPr>
          <w:rFonts w:ascii="Arial" w:eastAsia="Times New Roman" w:hAnsi="Arial" w:cs="Arial"/>
          <w:color w:val="000000"/>
          <w:kern w:val="0"/>
          <w:sz w:val="24"/>
          <w:szCs w:val="24"/>
          <w:u w:val="single"/>
          <w:bdr w:val="none" w:sz="0" w:space="0" w:color="auto" w:frame="1"/>
          <w14:ligatures w14:val="none"/>
        </w:rPr>
        <w:t xml:space="preserve">($10 million). </w:t>
      </w:r>
      <w:r w:rsidRPr="006B7330">
        <w:rPr>
          <w:rFonts w:ascii="Arial" w:eastAsia="Times New Roman" w:hAnsi="Arial" w:cs="Arial"/>
          <w:color w:val="000000"/>
          <w:kern w:val="0"/>
          <w:sz w:val="24"/>
          <w:szCs w:val="24"/>
          <w:bdr w:val="none" w:sz="0" w:space="0" w:color="auto" w:frame="1"/>
          <w14:ligatures w14:val="none"/>
        </w:rPr>
        <w:t xml:space="preserve">The ACP Outreach Grant Programs seek to expand innovative outreach efforts nationwide by strengthening partner networks and empowering them with the resources necessary to increase program awareness an enrollment – with a focus on reaching historically unserved and underserved populations. Access the Notice of Funding Opportunity </w:t>
      </w:r>
      <w:hyperlink r:id="rId13" w:tgtFrame="_blank" w:history="1">
        <w:r w:rsidRPr="006B7330">
          <w:rPr>
            <w:rFonts w:ascii="Arial" w:eastAsia="Times New Roman" w:hAnsi="Arial" w:cs="Arial"/>
            <w:b/>
            <w:bCs/>
            <w:color w:val="184164"/>
            <w:kern w:val="0"/>
            <w:sz w:val="24"/>
            <w:szCs w:val="24"/>
            <w:u w:val="single"/>
            <w:bdr w:val="none" w:sz="0" w:space="0" w:color="auto" w:frame="1"/>
            <w14:ligatures w14:val="none"/>
          </w:rPr>
          <w:t>here</w:t>
        </w:r>
      </w:hyperlink>
      <w:r w:rsidRPr="006B7330">
        <w:rPr>
          <w:rFonts w:ascii="Arial" w:eastAsia="Times New Roman" w:hAnsi="Arial" w:cs="Arial"/>
          <w:color w:val="000000"/>
          <w:kern w:val="0"/>
          <w:sz w:val="24"/>
          <w:szCs w:val="24"/>
          <w:bdr w:val="none" w:sz="0" w:space="0" w:color="auto" w:frame="1"/>
          <w14:ligatures w14:val="none"/>
        </w:rPr>
        <w:t xml:space="preserve">.  </w:t>
      </w:r>
      <w:r w:rsidRPr="006B7330">
        <w:rPr>
          <w:rFonts w:ascii="Arial" w:eastAsia="Times New Roman" w:hAnsi="Arial" w:cs="Arial"/>
          <w:b/>
          <w:bCs/>
          <w:color w:val="000000"/>
          <w:kern w:val="0"/>
          <w:sz w:val="24"/>
          <w:szCs w:val="24"/>
          <w:bdr w:val="none" w:sz="0" w:space="0" w:color="auto" w:frame="1"/>
          <w14:ligatures w14:val="none"/>
        </w:rPr>
        <w:t>Application Deadline: 1/9/2023 </w:t>
      </w:r>
    </w:p>
    <w:p w14:paraId="4B533CDE" w14:textId="654B7F22" w:rsidR="006B7330" w:rsidRPr="006B7330" w:rsidRDefault="006B7330" w:rsidP="006B7330">
      <w:pPr>
        <w:pStyle w:val="ListParagraph"/>
        <w:numPr>
          <w:ilvl w:val="0"/>
          <w:numId w:val="5"/>
        </w:numPr>
        <w:spacing w:after="0" w:line="240" w:lineRule="auto"/>
        <w:rPr>
          <w:rFonts w:ascii="Arial" w:eastAsia="Times New Roman" w:hAnsi="Arial" w:cs="Arial"/>
          <w:kern w:val="0"/>
          <w:sz w:val="24"/>
          <w:szCs w:val="24"/>
          <w14:ligatures w14:val="none"/>
        </w:rPr>
      </w:pPr>
      <w:hyperlink r:id="rId14" w:tgtFrame="_blank" w:history="1">
        <w:r w:rsidRPr="006B7330">
          <w:rPr>
            <w:rFonts w:ascii="Arial" w:eastAsia="Times New Roman" w:hAnsi="Arial" w:cs="Arial"/>
            <w:color w:val="0000EE"/>
            <w:kern w:val="0"/>
            <w:sz w:val="24"/>
            <w:szCs w:val="24"/>
            <w:u w:val="single"/>
            <w:bdr w:val="none" w:sz="0" w:space="0" w:color="auto" w:frame="1"/>
            <w14:ligatures w14:val="none"/>
          </w:rPr>
          <w:t>Affordable Connectivity Outreach Grant Program - Pilot Program Grants</w:t>
        </w:r>
      </w:hyperlink>
      <w:r w:rsidRPr="006B7330">
        <w:rPr>
          <w:rFonts w:ascii="Arial" w:eastAsia="Times New Roman" w:hAnsi="Arial" w:cs="Arial"/>
          <w:color w:val="202020"/>
          <w:kern w:val="0"/>
          <w:sz w:val="24"/>
          <w:szCs w:val="24"/>
          <w14:ligatures w14:val="none"/>
        </w:rPr>
        <w:t xml:space="preserve">, </w:t>
      </w:r>
      <w:r w:rsidRPr="006B7330">
        <w:rPr>
          <w:rFonts w:ascii="Arial" w:eastAsia="Times New Roman" w:hAnsi="Arial" w:cs="Arial"/>
          <w:i/>
          <w:iCs/>
          <w:color w:val="202020"/>
          <w:kern w:val="0"/>
          <w:sz w:val="24"/>
          <w:szCs w:val="24"/>
          <w14:ligatures w14:val="none"/>
        </w:rPr>
        <w:t xml:space="preserve">Federal </w:t>
      </w:r>
      <w:r w:rsidRPr="006B7330">
        <w:rPr>
          <w:rFonts w:ascii="Arial" w:eastAsia="Times New Roman" w:hAnsi="Arial" w:cs="Arial"/>
          <w:i/>
          <w:iCs/>
          <w:color w:val="202020"/>
          <w:kern w:val="0"/>
          <w:sz w:val="24"/>
          <w:szCs w:val="24"/>
          <w14:ligatures w14:val="none"/>
        </w:rPr>
        <w:t>C</w:t>
      </w:r>
      <w:r w:rsidRPr="006B7330">
        <w:rPr>
          <w:rFonts w:ascii="Arial" w:eastAsia="Times New Roman" w:hAnsi="Arial" w:cs="Arial"/>
          <w:i/>
          <w:iCs/>
          <w:color w:val="202020"/>
          <w:kern w:val="0"/>
          <w:sz w:val="24"/>
          <w:szCs w:val="24"/>
          <w14:ligatures w14:val="none"/>
        </w:rPr>
        <w:t xml:space="preserve">ommunications Commission.   Application Deadline: </w:t>
      </w:r>
      <w:r w:rsidRPr="006B7330">
        <w:rPr>
          <w:rFonts w:ascii="Arial" w:eastAsia="Times New Roman" w:hAnsi="Arial" w:cs="Arial"/>
          <w:color w:val="202020"/>
          <w:kern w:val="0"/>
          <w:sz w:val="24"/>
          <w:szCs w:val="24"/>
          <w14:ligatures w14:val="none"/>
        </w:rPr>
        <w:t>January 09, 2023</w:t>
      </w:r>
      <w:r w:rsidRPr="006B7330">
        <w:rPr>
          <w:rFonts w:ascii="Arial" w:eastAsia="Times New Roman" w:hAnsi="Arial" w:cs="Arial"/>
          <w:color w:val="242424"/>
          <w:kern w:val="0"/>
          <w:sz w:val="24"/>
          <w:szCs w:val="24"/>
          <w14:ligatures w14:val="none"/>
        </w:rPr>
        <w:t> </w:t>
      </w:r>
    </w:p>
    <w:p w14:paraId="5352DC53" w14:textId="77777777" w:rsidR="006B7330" w:rsidRPr="006B7330" w:rsidRDefault="006B7330" w:rsidP="006B7330">
      <w:pPr>
        <w:spacing w:after="0" w:line="240" w:lineRule="auto"/>
        <w:ind w:left="465"/>
        <w:outlineLvl w:val="0"/>
        <w:rPr>
          <w:rFonts w:ascii="Arial" w:eastAsia="Times New Roman" w:hAnsi="Arial" w:cs="Arial"/>
          <w:color w:val="2F5496"/>
          <w:kern w:val="36"/>
          <w:sz w:val="24"/>
          <w:szCs w:val="24"/>
          <w14:ligatures w14:val="none"/>
        </w:rPr>
      </w:pPr>
      <w:r w:rsidRPr="006B7330">
        <w:rPr>
          <w:rFonts w:ascii="Arial" w:eastAsia="Times New Roman" w:hAnsi="Arial" w:cs="Arial"/>
          <w:color w:val="000000"/>
          <w:kern w:val="36"/>
          <w:sz w:val="24"/>
          <w:szCs w:val="24"/>
          <w14:ligatures w14:val="none"/>
        </w:rPr>
        <w:lastRenderedPageBreak/>
        <w:t xml:space="preserve">·            </w:t>
      </w:r>
      <w:r w:rsidRPr="006B7330">
        <w:rPr>
          <w:rFonts w:ascii="Arial" w:eastAsia="Times New Roman" w:hAnsi="Arial" w:cs="Arial"/>
          <w:b/>
          <w:bCs/>
          <w:color w:val="A50021"/>
          <w:kern w:val="36"/>
          <w:sz w:val="24"/>
          <w:szCs w:val="24"/>
          <w14:ligatures w14:val="none"/>
        </w:rPr>
        <w:t>FY22 Choice Neighborhoods Implementation Funding Announcement  </w:t>
      </w:r>
    </w:p>
    <w:p w14:paraId="5ADC6F18" w14:textId="77777777" w:rsidR="006B7330" w:rsidRPr="006B7330" w:rsidRDefault="006B7330" w:rsidP="006B7330">
      <w:pPr>
        <w:spacing w:after="0" w:line="240" w:lineRule="auto"/>
        <w:ind w:left="461"/>
        <w:rPr>
          <w:rFonts w:ascii="Arial" w:eastAsia="Times New Roman" w:hAnsi="Arial" w:cs="Arial"/>
          <w:color w:val="201F1E"/>
          <w:kern w:val="0"/>
          <w:sz w:val="24"/>
          <w:szCs w:val="24"/>
          <w14:ligatures w14:val="none"/>
        </w:rPr>
      </w:pPr>
      <w:r w:rsidRPr="006B7330">
        <w:rPr>
          <w:rFonts w:ascii="Arial" w:eastAsia="Times New Roman" w:hAnsi="Arial" w:cs="Arial"/>
          <w:color w:val="201F1E"/>
          <w:kern w:val="0"/>
          <w:sz w:val="24"/>
          <w:szCs w:val="24"/>
          <w14:ligatures w14:val="none"/>
        </w:rPr>
        <w:t xml:space="preserve">HUD’s </w:t>
      </w:r>
      <w:hyperlink r:id="rId15" w:tgtFrame="_blank" w:history="1">
        <w:r w:rsidRPr="006B7330">
          <w:rPr>
            <w:rFonts w:ascii="Arial" w:eastAsia="Times New Roman" w:hAnsi="Arial" w:cs="Arial"/>
            <w:color w:val="0563C1"/>
            <w:kern w:val="0"/>
            <w:sz w:val="24"/>
            <w:szCs w:val="24"/>
            <w:u w:val="single"/>
            <w:bdr w:val="none" w:sz="0" w:space="0" w:color="auto" w:frame="1"/>
            <w14:ligatures w14:val="none"/>
          </w:rPr>
          <w:t>FY22 Choice Neighborhoods Implementation Grant Notice of Funding Opportunity (NOFO)</w:t>
        </w:r>
      </w:hyperlink>
      <w:r w:rsidRPr="006B7330">
        <w:rPr>
          <w:rFonts w:ascii="Arial" w:eastAsia="Times New Roman" w:hAnsi="Arial" w:cs="Arial"/>
          <w:color w:val="201F1E"/>
          <w:kern w:val="0"/>
          <w:sz w:val="24"/>
          <w:szCs w:val="24"/>
          <w14:ligatures w14:val="none"/>
        </w:rPr>
        <w:t xml:space="preserve">, announces the availability of an historically-high $379 million in funding to communities across the country. HUD's press release is available </w:t>
      </w:r>
      <w:hyperlink r:id="rId16" w:tgtFrame="_blank" w:tooltip="HUD press release for FY22 Choice Implementation NOFO" w:history="1">
        <w:r w:rsidRPr="006B7330">
          <w:rPr>
            <w:rFonts w:ascii="Arial" w:eastAsia="Times New Roman" w:hAnsi="Arial" w:cs="Arial"/>
            <w:color w:val="0563C1"/>
            <w:kern w:val="0"/>
            <w:sz w:val="24"/>
            <w:szCs w:val="24"/>
            <w:u w:val="single"/>
            <w:bdr w:val="none" w:sz="0" w:space="0" w:color="auto" w:frame="1"/>
            <w14:ligatures w14:val="none"/>
          </w:rPr>
          <w:t>here</w:t>
        </w:r>
      </w:hyperlink>
      <w:r w:rsidRPr="006B7330">
        <w:rPr>
          <w:rFonts w:ascii="Arial" w:eastAsia="Times New Roman" w:hAnsi="Arial" w:cs="Arial"/>
          <w:color w:val="201F1E"/>
          <w:kern w:val="0"/>
          <w:sz w:val="24"/>
          <w:szCs w:val="24"/>
          <w14:ligatures w14:val="none"/>
        </w:rPr>
        <w:t xml:space="preserve">.  </w:t>
      </w:r>
      <w:r w:rsidRPr="006B7330">
        <w:rPr>
          <w:rFonts w:ascii="Arial" w:eastAsia="Times New Roman" w:hAnsi="Arial" w:cs="Arial"/>
          <w:b/>
          <w:bCs/>
          <w:color w:val="201F1E"/>
          <w:kern w:val="0"/>
          <w:sz w:val="24"/>
          <w:szCs w:val="24"/>
          <w14:ligatures w14:val="none"/>
        </w:rPr>
        <w:t xml:space="preserve">Application deadline: January 11, 2023. </w:t>
      </w:r>
      <w:r w:rsidRPr="006B7330">
        <w:rPr>
          <w:rFonts w:ascii="Arial" w:eastAsia="Times New Roman" w:hAnsi="Arial" w:cs="Arial"/>
          <w:color w:val="201F1E"/>
          <w:kern w:val="0"/>
          <w:sz w:val="24"/>
          <w:szCs w:val="24"/>
          <w14:ligatures w14:val="none"/>
        </w:rPr>
        <w:t xml:space="preserve">The maximum grant award is $50 million, with PHAs, local governments, and/or tribal entities eligible to apply. For more info., direct questions to </w:t>
      </w:r>
      <w:hyperlink r:id="rId17" w:tgtFrame="_blank" w:history="1">
        <w:r w:rsidRPr="006B7330">
          <w:rPr>
            <w:rFonts w:ascii="Arial" w:eastAsia="Times New Roman" w:hAnsi="Arial" w:cs="Arial"/>
            <w:color w:val="0563C1"/>
            <w:kern w:val="0"/>
            <w:sz w:val="24"/>
            <w:szCs w:val="24"/>
            <w:u w:val="single"/>
            <w:bdr w:val="none" w:sz="0" w:space="0" w:color="auto" w:frame="1"/>
            <w14:ligatures w14:val="none"/>
          </w:rPr>
          <w:t>ChoiceNeighborhoods@hud.gov</w:t>
        </w:r>
      </w:hyperlink>
      <w:r w:rsidRPr="006B7330">
        <w:rPr>
          <w:rFonts w:ascii="Arial" w:eastAsia="Times New Roman" w:hAnsi="Arial" w:cs="Arial"/>
          <w:color w:val="201F1E"/>
          <w:kern w:val="0"/>
          <w:sz w:val="24"/>
          <w:szCs w:val="24"/>
          <w14:ligatures w14:val="none"/>
        </w:rPr>
        <w:t xml:space="preserve"> or visit </w:t>
      </w:r>
      <w:hyperlink r:id="rId18" w:tgtFrame="_blank" w:history="1">
        <w:r w:rsidRPr="006B7330">
          <w:rPr>
            <w:rFonts w:ascii="Arial" w:eastAsia="Times New Roman" w:hAnsi="Arial" w:cs="Arial"/>
            <w:color w:val="0563C1"/>
            <w:kern w:val="0"/>
            <w:sz w:val="24"/>
            <w:szCs w:val="24"/>
            <w:u w:val="single"/>
            <w:bdr w:val="none" w:sz="0" w:space="0" w:color="auto" w:frame="1"/>
            <w14:ligatures w14:val="none"/>
          </w:rPr>
          <w:t>www.hud.gov/cn</w:t>
        </w:r>
      </w:hyperlink>
      <w:r w:rsidRPr="006B7330">
        <w:rPr>
          <w:rFonts w:ascii="Arial" w:eastAsia="Times New Roman" w:hAnsi="Arial" w:cs="Arial"/>
          <w:color w:val="201F1E"/>
          <w:kern w:val="0"/>
          <w:sz w:val="24"/>
          <w:szCs w:val="24"/>
          <w14:ligatures w14:val="none"/>
        </w:rPr>
        <w:t xml:space="preserve">. HUD will publish frequently asked questions and a webinar for prospective applicants </w:t>
      </w:r>
      <w:hyperlink r:id="rId19" w:tgtFrame="_blank" w:history="1">
        <w:r w:rsidRPr="006B7330">
          <w:rPr>
            <w:rFonts w:ascii="Arial" w:eastAsia="Times New Roman" w:hAnsi="Arial" w:cs="Arial"/>
            <w:color w:val="0563C1"/>
            <w:kern w:val="0"/>
            <w:sz w:val="24"/>
            <w:szCs w:val="24"/>
            <w:u w:val="single"/>
            <w:bdr w:val="none" w:sz="0" w:space="0" w:color="auto" w:frame="1"/>
            <w14:ligatures w14:val="none"/>
          </w:rPr>
          <w:t>here</w:t>
        </w:r>
      </w:hyperlink>
      <w:r w:rsidRPr="006B7330">
        <w:rPr>
          <w:rFonts w:ascii="Arial" w:eastAsia="Times New Roman" w:hAnsi="Arial" w:cs="Arial"/>
          <w:color w:val="201F1E"/>
          <w:kern w:val="0"/>
          <w:sz w:val="24"/>
          <w:szCs w:val="24"/>
          <w14:ligatures w14:val="none"/>
        </w:rPr>
        <w:t>.  </w:t>
      </w:r>
    </w:p>
    <w:p w14:paraId="7353C4AE" w14:textId="4CC91FF9" w:rsidR="006B7330" w:rsidRPr="006B7330" w:rsidRDefault="006B7330" w:rsidP="006B7330">
      <w:pPr>
        <w:pStyle w:val="ListParagraph"/>
        <w:numPr>
          <w:ilvl w:val="0"/>
          <w:numId w:val="6"/>
        </w:numPr>
        <w:spacing w:after="0" w:line="240" w:lineRule="auto"/>
        <w:rPr>
          <w:rFonts w:ascii="Arial" w:eastAsia="Times New Roman" w:hAnsi="Arial" w:cs="Arial"/>
          <w:color w:val="000000"/>
          <w:kern w:val="0"/>
          <w:sz w:val="24"/>
          <w:szCs w:val="24"/>
          <w14:ligatures w14:val="none"/>
        </w:rPr>
      </w:pPr>
      <w:hyperlink r:id="rId20" w:tgtFrame="_blank" w:history="1">
        <w:r w:rsidRPr="006B7330">
          <w:rPr>
            <w:rFonts w:ascii="Arial" w:eastAsia="Times New Roman" w:hAnsi="Arial" w:cs="Arial"/>
            <w:b/>
            <w:bCs/>
            <w:color w:val="0071BC"/>
            <w:kern w:val="0"/>
            <w:sz w:val="24"/>
            <w:szCs w:val="24"/>
            <w:u w:val="single"/>
            <w:bdr w:val="none" w:sz="0" w:space="0" w:color="auto" w:frame="1"/>
            <w14:ligatures w14:val="none"/>
          </w:rPr>
          <w:t>Tribal Transportation Program Safety Funds</w:t>
        </w:r>
      </w:hyperlink>
      <w:r w:rsidRPr="006B7330">
        <w:rPr>
          <w:rFonts w:ascii="Arial" w:eastAsia="Times New Roman" w:hAnsi="Arial" w:cs="Arial"/>
          <w:b/>
          <w:bCs/>
          <w:color w:val="000000"/>
          <w:kern w:val="0"/>
          <w:sz w:val="24"/>
          <w:szCs w:val="24"/>
          <w:bdr w:val="none" w:sz="0" w:space="0" w:color="auto" w:frame="1"/>
          <w14:ligatures w14:val="none"/>
        </w:rPr>
        <w:br/>
        <w:t xml:space="preserve">U.S. Dept. of Transportation (DOT) </w:t>
      </w:r>
      <w:r w:rsidRPr="006B7330">
        <w:rPr>
          <w:rFonts w:ascii="Arial" w:eastAsia="Times New Roman" w:hAnsi="Arial" w:cs="Arial"/>
          <w:color w:val="000000"/>
          <w:kern w:val="0"/>
          <w:sz w:val="24"/>
          <w:szCs w:val="24"/>
          <w:bdr w:val="none" w:sz="0" w:space="0" w:color="auto" w:frame="1"/>
          <w14:ligatures w14:val="none"/>
        </w:rPr>
        <w:t xml:space="preserve">Office of Federal Lands Highway funding for tribal governments for transportation projects related to safety, safety planning and safety/infrastructure. </w:t>
      </w:r>
      <w:r w:rsidRPr="006B7330">
        <w:rPr>
          <w:rFonts w:ascii="Arial" w:eastAsia="Times New Roman" w:hAnsi="Arial" w:cs="Arial"/>
          <w:b/>
          <w:bCs/>
          <w:color w:val="000000"/>
          <w:kern w:val="0"/>
          <w:sz w:val="24"/>
          <w:szCs w:val="24"/>
          <w:bdr w:val="none" w:sz="0" w:space="0" w:color="auto" w:frame="1"/>
          <w14:ligatures w14:val="none"/>
        </w:rPr>
        <w:t>Application Deadline: 1/15/2023</w:t>
      </w:r>
      <w:r w:rsidRPr="006B7330">
        <w:rPr>
          <w:rFonts w:ascii="Arial" w:eastAsia="Times New Roman" w:hAnsi="Arial" w:cs="Arial"/>
          <w:color w:val="242424"/>
          <w:kern w:val="0"/>
          <w:sz w:val="24"/>
          <w:szCs w:val="24"/>
          <w14:ligatures w14:val="none"/>
        </w:rPr>
        <w:t> </w:t>
      </w:r>
    </w:p>
    <w:p w14:paraId="6FAD41B7" w14:textId="5AAB0070" w:rsidR="006B7330" w:rsidRPr="006B7330" w:rsidRDefault="006B7330" w:rsidP="006B7330">
      <w:pPr>
        <w:numPr>
          <w:ilvl w:val="0"/>
          <w:numId w:val="3"/>
        </w:numPr>
        <w:spacing w:before="100" w:beforeAutospacing="1" w:after="100" w:afterAutospacing="1" w:line="240" w:lineRule="auto"/>
        <w:rPr>
          <w:rFonts w:ascii="Arial" w:eastAsia="Times New Roman" w:hAnsi="Arial" w:cs="Arial"/>
          <w:kern w:val="0"/>
          <w:sz w:val="24"/>
          <w:szCs w:val="24"/>
          <w14:ligatures w14:val="none"/>
        </w:rPr>
      </w:pPr>
      <w:r w:rsidRPr="006B7330">
        <w:rPr>
          <w:rFonts w:ascii="Arial" w:eastAsia="Times New Roman" w:hAnsi="Arial" w:cs="Arial"/>
          <w:b/>
          <w:bCs/>
          <w:color w:val="A50021"/>
          <w:kern w:val="0"/>
          <w:sz w:val="24"/>
          <w:szCs w:val="24"/>
          <w14:ligatures w14:val="none"/>
        </w:rPr>
        <w:t>Indian Housing Block Grant Competitive Program – Extension of the Application Deadline for the Notice of Funding Opportunity</w:t>
      </w:r>
      <w:r w:rsidRPr="006B7330">
        <w:rPr>
          <w:rFonts w:ascii="Arial" w:eastAsia="Times New Roman" w:hAnsi="Arial" w:cs="Arial"/>
          <w:color w:val="A50021"/>
          <w:kern w:val="0"/>
          <w:sz w:val="24"/>
          <w:szCs w:val="24"/>
          <w14:ligatures w14:val="none"/>
        </w:rPr>
        <w:t xml:space="preserve"> </w:t>
      </w:r>
      <w:r w:rsidRPr="006B7330">
        <w:rPr>
          <w:rFonts w:ascii="Arial" w:eastAsia="Times New Roman" w:hAnsi="Arial" w:cs="Arial"/>
          <w:color w:val="A50021"/>
          <w:kern w:val="0"/>
          <w:sz w:val="24"/>
          <w:szCs w:val="24"/>
          <w14:ligatures w14:val="none"/>
        </w:rPr>
        <w:br/>
      </w:r>
      <w:r w:rsidRPr="006B7330">
        <w:rPr>
          <w:rFonts w:ascii="Arial" w:eastAsia="Times New Roman" w:hAnsi="Arial" w:cs="Arial"/>
          <w:color w:val="000000"/>
          <w:kern w:val="0"/>
          <w:sz w:val="24"/>
          <w:szCs w:val="24"/>
          <w14:ligatures w14:val="none"/>
        </w:rPr>
        <w:t xml:space="preserve">The U.S. Dept. of Housing and Urban Development’s (HUD) Technical Correction to the FY 2022 Notice of Funding Opportunity (NOFO) for the Indian Housing Block Grant (IHBG) Competitive Grant Program extends the application deadline to </w:t>
      </w:r>
      <w:r w:rsidRPr="006B7330">
        <w:rPr>
          <w:rFonts w:ascii="Arial" w:eastAsia="Times New Roman" w:hAnsi="Arial" w:cs="Arial"/>
          <w:b/>
          <w:bCs/>
          <w:color w:val="B22222"/>
          <w:kern w:val="0"/>
          <w:sz w:val="24"/>
          <w:szCs w:val="24"/>
          <w14:ligatures w14:val="none"/>
        </w:rPr>
        <w:t xml:space="preserve">January 24, 2023. </w:t>
      </w:r>
      <w:r w:rsidRPr="006B7330">
        <w:rPr>
          <w:rFonts w:ascii="Arial" w:eastAsia="Times New Roman" w:hAnsi="Arial" w:cs="Arial"/>
          <w:color w:val="000000"/>
          <w:kern w:val="0"/>
          <w:sz w:val="24"/>
          <w:szCs w:val="24"/>
          <w14:ligatures w14:val="none"/>
        </w:rPr>
        <w:t>  </w:t>
      </w:r>
      <w:hyperlink r:id="rId21" w:tgtFrame="_blank" w:history="1">
        <w:r w:rsidRPr="006B7330">
          <w:rPr>
            <w:rFonts w:ascii="Arial" w:eastAsia="Times New Roman" w:hAnsi="Arial" w:cs="Arial"/>
            <w:b/>
            <w:bCs/>
            <w:color w:val="005EBD"/>
            <w:kern w:val="0"/>
            <w:sz w:val="24"/>
            <w:szCs w:val="24"/>
            <w:u w:val="single"/>
            <w14:ligatures w14:val="none"/>
          </w:rPr>
          <w:t>View Letter</w:t>
        </w:r>
      </w:hyperlink>
      <w:r w:rsidRPr="006B7330">
        <w:rPr>
          <w:rFonts w:ascii="Arial" w:eastAsia="Times New Roman" w:hAnsi="Arial" w:cs="Arial"/>
          <w:color w:val="242424"/>
          <w:kern w:val="0"/>
          <w:sz w:val="24"/>
          <w:szCs w:val="24"/>
          <w14:ligatures w14:val="none"/>
        </w:rPr>
        <w:t> </w:t>
      </w:r>
    </w:p>
    <w:p w14:paraId="64BF0915" w14:textId="64922909" w:rsidR="006B7330" w:rsidRPr="006B7330" w:rsidRDefault="006B7330" w:rsidP="006B7330">
      <w:pPr>
        <w:numPr>
          <w:ilvl w:val="0"/>
          <w:numId w:val="3"/>
        </w:numPr>
        <w:spacing w:after="0" w:line="240" w:lineRule="auto"/>
        <w:rPr>
          <w:rFonts w:ascii="Arial" w:eastAsia="Times New Roman" w:hAnsi="Arial" w:cs="Arial"/>
          <w:color w:val="000000"/>
          <w:kern w:val="0"/>
          <w:sz w:val="24"/>
          <w:szCs w:val="24"/>
          <w14:ligatures w14:val="none"/>
        </w:rPr>
      </w:pPr>
      <w:hyperlink r:id="rId22" w:tgtFrame="_blank" w:history="1">
        <w:r w:rsidRPr="006B7330">
          <w:rPr>
            <w:rFonts w:ascii="Arial" w:eastAsia="Times New Roman" w:hAnsi="Arial" w:cs="Arial"/>
            <w:b/>
            <w:bCs/>
            <w:color w:val="0071BC"/>
            <w:kern w:val="0"/>
            <w:sz w:val="24"/>
            <w:szCs w:val="24"/>
            <w:u w:val="single"/>
            <w:bdr w:val="none" w:sz="0" w:space="0" w:color="auto" w:frame="1"/>
            <w14:ligatures w14:val="none"/>
          </w:rPr>
          <w:t>Building Resilient Infrastructure and Communities Grants</w:t>
        </w:r>
        <w:r w:rsidRPr="006B7330">
          <w:rPr>
            <w:rFonts w:ascii="Arial" w:eastAsia="Times New Roman" w:hAnsi="Arial" w:cs="Arial"/>
            <w:color w:val="0071BC"/>
            <w:kern w:val="0"/>
            <w:sz w:val="24"/>
            <w:szCs w:val="24"/>
            <w:u w:val="single"/>
            <w:bdr w:val="none" w:sz="0" w:space="0" w:color="auto" w:frame="1"/>
            <w14:ligatures w14:val="none"/>
          </w:rPr>
          <w:br/>
        </w:r>
      </w:hyperlink>
      <w:r w:rsidRPr="006B7330">
        <w:rPr>
          <w:rFonts w:ascii="Arial" w:eastAsia="Times New Roman" w:hAnsi="Arial" w:cs="Arial"/>
          <w:b/>
          <w:bCs/>
          <w:color w:val="000000"/>
          <w:kern w:val="0"/>
          <w:sz w:val="24"/>
          <w:szCs w:val="24"/>
          <w:bdr w:val="none" w:sz="0" w:space="0" w:color="auto" w:frame="1"/>
          <w14:ligatures w14:val="none"/>
        </w:rPr>
        <w:t>U.S. Department of Homeland Security</w:t>
      </w:r>
      <w:r w:rsidRPr="006B7330">
        <w:rPr>
          <w:rFonts w:ascii="Arial" w:eastAsia="Times New Roman" w:hAnsi="Arial" w:cs="Arial"/>
          <w:color w:val="000000"/>
          <w:kern w:val="0"/>
          <w:sz w:val="24"/>
          <w:szCs w:val="24"/>
          <w:bdr w:val="none" w:sz="0" w:space="0" w:color="auto" w:frame="1"/>
          <w14:ligatures w14:val="none"/>
        </w:rPr>
        <w:br/>
        <w:t xml:space="preserve">Federal Emergency Management Agency (FEMA) grants support pre-disaster mitigation activities to build capacity to help identify mitigation actions and implement projects that reduce risks posed by natural hazards. Funding is specifically set </w:t>
      </w:r>
      <w:r w:rsidRPr="006B7330">
        <w:rPr>
          <w:rFonts w:ascii="Arial" w:eastAsia="Times New Roman" w:hAnsi="Arial" w:cs="Arial"/>
          <w:b/>
          <w:bCs/>
          <w:color w:val="000000"/>
          <w:kern w:val="0"/>
          <w:sz w:val="24"/>
          <w:szCs w:val="24"/>
          <w:bdr w:val="none" w:sz="0" w:space="0" w:color="auto" w:frame="1"/>
          <w14:ligatures w14:val="none"/>
        </w:rPr>
        <w:t>aside for resilient infrastructure projects for Tribal</w:t>
      </w:r>
      <w:r w:rsidRPr="006B7330">
        <w:rPr>
          <w:rFonts w:ascii="Arial" w:eastAsia="Times New Roman" w:hAnsi="Arial" w:cs="Arial"/>
          <w:color w:val="000000"/>
          <w:kern w:val="0"/>
          <w:sz w:val="24"/>
          <w:szCs w:val="24"/>
          <w:bdr w:val="none" w:sz="0" w:space="0" w:color="auto" w:frame="1"/>
          <w14:ligatures w14:val="none"/>
        </w:rPr>
        <w:t xml:space="preserve"> communities.  </w:t>
      </w:r>
      <w:r w:rsidRPr="006B7330">
        <w:rPr>
          <w:rFonts w:ascii="Arial" w:eastAsia="Times New Roman" w:hAnsi="Arial" w:cs="Arial"/>
          <w:b/>
          <w:bCs/>
          <w:color w:val="000000"/>
          <w:kern w:val="0"/>
          <w:sz w:val="24"/>
          <w:szCs w:val="24"/>
          <w:bdr w:val="none" w:sz="0" w:space="0" w:color="auto" w:frame="1"/>
          <w14:ligatures w14:val="none"/>
        </w:rPr>
        <w:t>Application Deadline: 1/27/2023</w:t>
      </w:r>
      <w:r w:rsidRPr="006B7330">
        <w:rPr>
          <w:rFonts w:ascii="Arial" w:eastAsia="Times New Roman" w:hAnsi="Arial" w:cs="Arial"/>
          <w:color w:val="242424"/>
          <w:kern w:val="0"/>
          <w:sz w:val="24"/>
          <w:szCs w:val="24"/>
          <w14:ligatures w14:val="none"/>
        </w:rPr>
        <w:t> </w:t>
      </w:r>
    </w:p>
    <w:p w14:paraId="0FCC515C" w14:textId="563D1DE1" w:rsidR="006B7330" w:rsidRPr="006B7330" w:rsidRDefault="006B7330" w:rsidP="006B7330">
      <w:pPr>
        <w:numPr>
          <w:ilvl w:val="0"/>
          <w:numId w:val="3"/>
        </w:numPr>
        <w:spacing w:after="0" w:line="240" w:lineRule="auto"/>
        <w:rPr>
          <w:rFonts w:ascii="Arial" w:eastAsia="Times New Roman" w:hAnsi="Arial" w:cs="Arial"/>
          <w:kern w:val="0"/>
          <w:sz w:val="24"/>
          <w:szCs w:val="24"/>
          <w14:ligatures w14:val="none"/>
        </w:rPr>
      </w:pPr>
      <w:hyperlink r:id="rId23" w:tgtFrame="_blank" w:history="1">
        <w:r w:rsidRPr="006B7330">
          <w:rPr>
            <w:rFonts w:ascii="Arial" w:eastAsia="Times New Roman" w:hAnsi="Arial" w:cs="Arial"/>
            <w:color w:val="0000EE"/>
            <w:kern w:val="0"/>
            <w:sz w:val="24"/>
            <w:szCs w:val="24"/>
            <w:u w:val="single"/>
            <w:bdr w:val="none" w:sz="0" w:space="0" w:color="auto" w:frame="1"/>
            <w14:ligatures w14:val="none"/>
          </w:rPr>
          <w:t xml:space="preserve">Solid Waste Infrastructure </w:t>
        </w:r>
        <w:proofErr w:type="gramStart"/>
        <w:r w:rsidRPr="006B7330">
          <w:rPr>
            <w:rFonts w:ascii="Arial" w:eastAsia="Times New Roman" w:hAnsi="Arial" w:cs="Arial"/>
            <w:color w:val="0000EE"/>
            <w:kern w:val="0"/>
            <w:sz w:val="24"/>
            <w:szCs w:val="24"/>
            <w:u w:val="single"/>
            <w:bdr w:val="none" w:sz="0" w:space="0" w:color="auto" w:frame="1"/>
            <w14:ligatures w14:val="none"/>
          </w:rPr>
          <w:t>For</w:t>
        </w:r>
        <w:proofErr w:type="gramEnd"/>
        <w:r w:rsidRPr="006B7330">
          <w:rPr>
            <w:rFonts w:ascii="Arial" w:eastAsia="Times New Roman" w:hAnsi="Arial" w:cs="Arial"/>
            <w:color w:val="0000EE"/>
            <w:kern w:val="0"/>
            <w:sz w:val="24"/>
            <w:szCs w:val="24"/>
            <w:u w:val="single"/>
            <w:bdr w:val="none" w:sz="0" w:space="0" w:color="auto" w:frame="1"/>
            <w14:ligatures w14:val="none"/>
          </w:rPr>
          <w:t xml:space="preserve"> Recycling (SWIFR) Grant Program for Political Subdivisions of States and Territories</w:t>
        </w:r>
      </w:hyperlink>
      <w:r w:rsidRPr="006B7330">
        <w:rPr>
          <w:rFonts w:ascii="Arial" w:eastAsia="Times New Roman" w:hAnsi="Arial" w:cs="Arial"/>
          <w:color w:val="202020"/>
          <w:kern w:val="0"/>
          <w:sz w:val="24"/>
          <w:szCs w:val="24"/>
          <w14:ligatures w14:val="none"/>
        </w:rPr>
        <w:t xml:space="preserve">, </w:t>
      </w:r>
      <w:r w:rsidRPr="006B7330">
        <w:rPr>
          <w:rFonts w:ascii="Arial" w:eastAsia="Times New Roman" w:hAnsi="Arial" w:cs="Arial"/>
          <w:i/>
          <w:iCs/>
          <w:color w:val="202020"/>
          <w:kern w:val="0"/>
          <w:sz w:val="24"/>
          <w:szCs w:val="24"/>
          <w14:ligatures w14:val="none"/>
        </w:rPr>
        <w:t xml:space="preserve">U.S. EPA.  </w:t>
      </w:r>
      <w:r w:rsidRPr="006B7330">
        <w:rPr>
          <w:rFonts w:ascii="Arial" w:eastAsia="Times New Roman" w:hAnsi="Arial" w:cs="Arial"/>
          <w:b/>
          <w:bCs/>
          <w:i/>
          <w:iCs/>
          <w:color w:val="202020"/>
          <w:kern w:val="0"/>
          <w:sz w:val="24"/>
          <w:szCs w:val="24"/>
          <w14:ligatures w14:val="none"/>
        </w:rPr>
        <w:t xml:space="preserve">Application Deadline: </w:t>
      </w:r>
      <w:r w:rsidRPr="006B7330">
        <w:rPr>
          <w:rFonts w:ascii="Arial" w:eastAsia="Times New Roman" w:hAnsi="Arial" w:cs="Arial"/>
          <w:b/>
          <w:bCs/>
          <w:color w:val="202020"/>
          <w:kern w:val="0"/>
          <w:sz w:val="24"/>
          <w:szCs w:val="24"/>
          <w14:ligatures w14:val="none"/>
        </w:rPr>
        <w:t>January 16, 2023</w:t>
      </w:r>
      <w:r w:rsidRPr="006B7330">
        <w:rPr>
          <w:rFonts w:ascii="Arial" w:eastAsia="Times New Roman" w:hAnsi="Arial" w:cs="Arial"/>
          <w:color w:val="202020"/>
          <w:kern w:val="0"/>
          <w:sz w:val="24"/>
          <w:szCs w:val="24"/>
          <w14:ligatures w14:val="none"/>
        </w:rPr>
        <w:t> </w:t>
      </w:r>
    </w:p>
    <w:p w14:paraId="2C59EB06" w14:textId="01B011E4" w:rsidR="006B7330" w:rsidRPr="006B7330" w:rsidRDefault="006B7330" w:rsidP="006B7330">
      <w:pPr>
        <w:numPr>
          <w:ilvl w:val="0"/>
          <w:numId w:val="3"/>
        </w:numPr>
        <w:spacing w:after="0" w:line="240" w:lineRule="auto"/>
        <w:rPr>
          <w:rFonts w:ascii="Arial" w:eastAsia="Times New Roman" w:hAnsi="Arial" w:cs="Arial"/>
          <w:kern w:val="0"/>
          <w:sz w:val="24"/>
          <w:szCs w:val="24"/>
          <w14:ligatures w14:val="none"/>
        </w:rPr>
      </w:pPr>
      <w:hyperlink r:id="rId24" w:tgtFrame="_blank" w:history="1">
        <w:r w:rsidRPr="006B7330">
          <w:rPr>
            <w:rFonts w:ascii="Arial" w:eastAsia="Times New Roman" w:hAnsi="Arial" w:cs="Arial"/>
            <w:color w:val="0000EE"/>
            <w:kern w:val="0"/>
            <w:sz w:val="24"/>
            <w:szCs w:val="24"/>
            <w:u w:val="single"/>
            <w:bdr w:val="none" w:sz="0" w:space="0" w:color="auto" w:frame="1"/>
            <w14:ligatures w14:val="none"/>
          </w:rPr>
          <w:t>Distance Learning and Telemedicine Grants</w:t>
        </w:r>
      </w:hyperlink>
      <w:r w:rsidRPr="006B7330">
        <w:rPr>
          <w:rFonts w:ascii="Arial" w:eastAsia="Times New Roman" w:hAnsi="Arial" w:cs="Arial"/>
          <w:color w:val="202020"/>
          <w:kern w:val="0"/>
          <w:sz w:val="24"/>
          <w:szCs w:val="24"/>
          <w14:ligatures w14:val="none"/>
        </w:rPr>
        <w:t xml:space="preserve">, </w:t>
      </w:r>
      <w:r w:rsidRPr="006B7330">
        <w:rPr>
          <w:rFonts w:ascii="Arial" w:eastAsia="Times New Roman" w:hAnsi="Arial" w:cs="Arial"/>
          <w:i/>
          <w:iCs/>
          <w:color w:val="202020"/>
          <w:kern w:val="0"/>
          <w:sz w:val="24"/>
          <w:szCs w:val="24"/>
          <w14:ligatures w14:val="none"/>
        </w:rPr>
        <w:t xml:space="preserve">USDA Rural Utilities Service.  </w:t>
      </w:r>
      <w:r w:rsidRPr="006B7330">
        <w:rPr>
          <w:rFonts w:ascii="Arial" w:eastAsia="Times New Roman" w:hAnsi="Arial" w:cs="Arial"/>
          <w:b/>
          <w:bCs/>
          <w:color w:val="202020"/>
          <w:kern w:val="0"/>
          <w:sz w:val="24"/>
          <w:szCs w:val="24"/>
          <w14:ligatures w14:val="none"/>
        </w:rPr>
        <w:t>Application Deadline: January 30, 2023</w:t>
      </w:r>
      <w:r w:rsidRPr="006B7330">
        <w:rPr>
          <w:rFonts w:ascii="Arial" w:eastAsia="Times New Roman" w:hAnsi="Arial" w:cs="Arial"/>
          <w:color w:val="202020"/>
          <w:kern w:val="0"/>
          <w:sz w:val="24"/>
          <w:szCs w:val="24"/>
          <w14:ligatures w14:val="none"/>
        </w:rPr>
        <w:t> </w:t>
      </w:r>
    </w:p>
    <w:p w14:paraId="109A0C4A" w14:textId="3D7FACE5" w:rsidR="006B7330" w:rsidRPr="006B7330" w:rsidRDefault="006B7330" w:rsidP="006B7330">
      <w:pPr>
        <w:numPr>
          <w:ilvl w:val="0"/>
          <w:numId w:val="3"/>
        </w:numPr>
        <w:spacing w:after="0" w:line="240" w:lineRule="auto"/>
        <w:rPr>
          <w:rFonts w:ascii="Arial" w:eastAsia="Times New Roman" w:hAnsi="Arial" w:cs="Arial"/>
          <w:kern w:val="0"/>
          <w:sz w:val="24"/>
          <w:szCs w:val="24"/>
          <w14:ligatures w14:val="none"/>
        </w:rPr>
      </w:pPr>
      <w:hyperlink r:id="rId25" w:tgtFrame="_blank" w:history="1">
        <w:proofErr w:type="spellStart"/>
        <w:r w:rsidRPr="006B7330">
          <w:rPr>
            <w:rFonts w:ascii="Arial" w:eastAsia="Times New Roman" w:hAnsi="Arial" w:cs="Arial"/>
            <w:color w:val="0000EE"/>
            <w:kern w:val="0"/>
            <w:sz w:val="24"/>
            <w:szCs w:val="24"/>
            <w:u w:val="single"/>
            <w:bdr w:val="none" w:sz="0" w:space="0" w:color="auto" w:frame="1"/>
            <w14:ligatures w14:val="none"/>
          </w:rPr>
          <w:t>YouthBuild</w:t>
        </w:r>
        <w:proofErr w:type="spellEnd"/>
      </w:hyperlink>
      <w:r w:rsidRPr="006B7330">
        <w:rPr>
          <w:rFonts w:ascii="Arial" w:eastAsia="Times New Roman" w:hAnsi="Arial" w:cs="Arial"/>
          <w:color w:val="202020"/>
          <w:kern w:val="0"/>
          <w:sz w:val="24"/>
          <w:szCs w:val="24"/>
          <w14:ligatures w14:val="none"/>
        </w:rPr>
        <w:t xml:space="preserve">, </w:t>
      </w:r>
      <w:r w:rsidRPr="006B7330">
        <w:rPr>
          <w:rFonts w:ascii="Arial" w:eastAsia="Times New Roman" w:hAnsi="Arial" w:cs="Arial"/>
          <w:i/>
          <w:iCs/>
          <w:color w:val="202020"/>
          <w:kern w:val="0"/>
          <w:sz w:val="24"/>
          <w:szCs w:val="24"/>
          <w14:ligatures w14:val="none"/>
        </w:rPr>
        <w:t xml:space="preserve">U.S. Dept. of Labor, Employment and Training Administration.  </w:t>
      </w:r>
      <w:r w:rsidRPr="006B7330">
        <w:rPr>
          <w:rFonts w:ascii="Arial" w:eastAsia="Times New Roman" w:hAnsi="Arial" w:cs="Arial"/>
          <w:b/>
          <w:bCs/>
          <w:i/>
          <w:iCs/>
          <w:color w:val="202020"/>
          <w:kern w:val="0"/>
          <w:sz w:val="24"/>
          <w:szCs w:val="24"/>
          <w14:ligatures w14:val="none"/>
        </w:rPr>
        <w:t xml:space="preserve">Application Deadline: </w:t>
      </w:r>
      <w:r w:rsidRPr="006B7330">
        <w:rPr>
          <w:rFonts w:ascii="Arial" w:eastAsia="Times New Roman" w:hAnsi="Arial" w:cs="Arial"/>
          <w:b/>
          <w:bCs/>
          <w:color w:val="202020"/>
          <w:kern w:val="0"/>
          <w:sz w:val="24"/>
          <w:szCs w:val="24"/>
          <w14:ligatures w14:val="none"/>
        </w:rPr>
        <w:t>February 07, 2023</w:t>
      </w:r>
      <w:r w:rsidRPr="006B7330">
        <w:rPr>
          <w:rFonts w:ascii="Arial" w:eastAsia="Times New Roman" w:hAnsi="Arial" w:cs="Arial"/>
          <w:color w:val="202020"/>
          <w:kern w:val="0"/>
          <w:sz w:val="24"/>
          <w:szCs w:val="24"/>
          <w14:ligatures w14:val="none"/>
        </w:rPr>
        <w:t> </w:t>
      </w:r>
    </w:p>
    <w:p w14:paraId="00D634D3" w14:textId="57BED2C1" w:rsidR="006B7330" w:rsidRPr="006B7330" w:rsidRDefault="006B7330" w:rsidP="006B7330">
      <w:pPr>
        <w:numPr>
          <w:ilvl w:val="0"/>
          <w:numId w:val="3"/>
        </w:numPr>
        <w:spacing w:after="0" w:line="240" w:lineRule="auto"/>
        <w:rPr>
          <w:rFonts w:ascii="Arial" w:eastAsia="Times New Roman" w:hAnsi="Arial" w:cs="Arial"/>
          <w:kern w:val="0"/>
          <w:sz w:val="24"/>
          <w:szCs w:val="24"/>
          <w14:ligatures w14:val="none"/>
        </w:rPr>
      </w:pPr>
      <w:hyperlink r:id="rId26" w:tgtFrame="_blank" w:history="1">
        <w:r w:rsidRPr="006B7330">
          <w:rPr>
            <w:rFonts w:ascii="Arial" w:eastAsia="Times New Roman" w:hAnsi="Arial" w:cs="Arial"/>
            <w:color w:val="0000EE"/>
            <w:kern w:val="0"/>
            <w:sz w:val="24"/>
            <w:szCs w:val="24"/>
            <w:u w:val="single"/>
            <w:bdr w:val="none" w:sz="0" w:space="0" w:color="auto" w:frame="1"/>
            <w14:ligatures w14:val="none"/>
          </w:rPr>
          <w:t>NEA Grants for Arts Projects 1, FY2024</w:t>
        </w:r>
      </w:hyperlink>
      <w:r w:rsidRPr="006B7330">
        <w:rPr>
          <w:rFonts w:ascii="Arial" w:eastAsia="Times New Roman" w:hAnsi="Arial" w:cs="Arial"/>
          <w:color w:val="202020"/>
          <w:kern w:val="0"/>
          <w:sz w:val="24"/>
          <w:szCs w:val="24"/>
          <w14:ligatures w14:val="none"/>
        </w:rPr>
        <w:t xml:space="preserve">, </w:t>
      </w:r>
      <w:r w:rsidRPr="006B7330">
        <w:rPr>
          <w:rFonts w:ascii="Arial" w:eastAsia="Times New Roman" w:hAnsi="Arial" w:cs="Arial"/>
          <w:i/>
          <w:iCs/>
          <w:color w:val="202020"/>
          <w:kern w:val="0"/>
          <w:sz w:val="24"/>
          <w:szCs w:val="24"/>
          <w14:ligatures w14:val="none"/>
        </w:rPr>
        <w:t xml:space="preserve">National Endowment for the Arts. </w:t>
      </w:r>
      <w:r w:rsidRPr="006B7330">
        <w:rPr>
          <w:rFonts w:ascii="Arial" w:eastAsia="Times New Roman" w:hAnsi="Arial" w:cs="Arial"/>
          <w:b/>
          <w:bCs/>
          <w:i/>
          <w:iCs/>
          <w:color w:val="202020"/>
          <w:kern w:val="0"/>
          <w:sz w:val="24"/>
          <w:szCs w:val="24"/>
          <w14:ligatures w14:val="none"/>
        </w:rPr>
        <w:t xml:space="preserve">Application Deadline: </w:t>
      </w:r>
      <w:r w:rsidRPr="006B7330">
        <w:rPr>
          <w:rFonts w:ascii="Arial" w:eastAsia="Times New Roman" w:hAnsi="Arial" w:cs="Arial"/>
          <w:b/>
          <w:bCs/>
          <w:color w:val="202020"/>
          <w:kern w:val="0"/>
          <w:sz w:val="24"/>
          <w:szCs w:val="24"/>
          <w14:ligatures w14:val="none"/>
        </w:rPr>
        <w:t>February 09, 2023</w:t>
      </w:r>
      <w:r w:rsidRPr="006B7330">
        <w:rPr>
          <w:rFonts w:ascii="Arial" w:eastAsia="Times New Roman" w:hAnsi="Arial" w:cs="Arial"/>
          <w:color w:val="202020"/>
          <w:kern w:val="0"/>
          <w:sz w:val="24"/>
          <w:szCs w:val="24"/>
          <w14:ligatures w14:val="none"/>
        </w:rPr>
        <w:t> </w:t>
      </w:r>
    </w:p>
    <w:p w14:paraId="34B53023" w14:textId="21A9879B" w:rsidR="006B7330" w:rsidRPr="006B7330" w:rsidRDefault="006B7330" w:rsidP="006B7330">
      <w:pPr>
        <w:numPr>
          <w:ilvl w:val="0"/>
          <w:numId w:val="3"/>
        </w:numPr>
        <w:spacing w:after="0" w:line="240" w:lineRule="auto"/>
        <w:rPr>
          <w:rFonts w:ascii="Arial" w:eastAsia="Times New Roman" w:hAnsi="Arial" w:cs="Arial"/>
          <w:kern w:val="0"/>
          <w:sz w:val="24"/>
          <w:szCs w:val="24"/>
          <w14:ligatures w14:val="none"/>
        </w:rPr>
      </w:pPr>
      <w:hyperlink r:id="rId27" w:tgtFrame="_blank" w:history="1">
        <w:r w:rsidRPr="006B7330">
          <w:rPr>
            <w:rFonts w:ascii="Arial" w:eastAsia="Times New Roman" w:hAnsi="Arial" w:cs="Arial"/>
            <w:color w:val="0000EE"/>
            <w:kern w:val="0"/>
            <w:sz w:val="24"/>
            <w:szCs w:val="24"/>
            <w:u w:val="single"/>
            <w:bdr w:val="none" w:sz="0" w:space="0" w:color="auto" w:frame="1"/>
            <w14:ligatures w14:val="none"/>
          </w:rPr>
          <w:t>FY 2023 National Infrastructure Investments RAISE Transportation Discretionary Grants</w:t>
        </w:r>
      </w:hyperlink>
      <w:r w:rsidRPr="006B7330">
        <w:rPr>
          <w:rFonts w:ascii="Arial" w:eastAsia="Times New Roman" w:hAnsi="Arial" w:cs="Arial"/>
          <w:color w:val="202020"/>
          <w:kern w:val="0"/>
          <w:sz w:val="24"/>
          <w:szCs w:val="24"/>
          <w14:ligatures w14:val="none"/>
        </w:rPr>
        <w:t xml:space="preserve">, </w:t>
      </w:r>
      <w:r w:rsidRPr="006B7330">
        <w:rPr>
          <w:rFonts w:ascii="Arial" w:eastAsia="Times New Roman" w:hAnsi="Arial" w:cs="Arial"/>
          <w:i/>
          <w:iCs/>
          <w:color w:val="202020"/>
          <w:kern w:val="0"/>
          <w:sz w:val="24"/>
          <w:szCs w:val="24"/>
          <w14:ligatures w14:val="none"/>
        </w:rPr>
        <w:t xml:space="preserve">U.S. Dept. of Transportation.  </w:t>
      </w:r>
      <w:r w:rsidRPr="006B7330">
        <w:rPr>
          <w:rFonts w:ascii="Arial" w:eastAsia="Times New Roman" w:hAnsi="Arial" w:cs="Arial"/>
          <w:b/>
          <w:bCs/>
          <w:i/>
          <w:iCs/>
          <w:color w:val="202020"/>
          <w:kern w:val="0"/>
          <w:sz w:val="24"/>
          <w:szCs w:val="24"/>
          <w14:ligatures w14:val="none"/>
        </w:rPr>
        <w:t xml:space="preserve">Application Deadline: </w:t>
      </w:r>
      <w:r w:rsidRPr="006B7330">
        <w:rPr>
          <w:rFonts w:ascii="Arial" w:eastAsia="Times New Roman" w:hAnsi="Arial" w:cs="Arial"/>
          <w:b/>
          <w:bCs/>
          <w:color w:val="202020"/>
          <w:kern w:val="0"/>
          <w:sz w:val="24"/>
          <w:szCs w:val="24"/>
          <w14:ligatures w14:val="none"/>
        </w:rPr>
        <w:t>February 28, 2023</w:t>
      </w:r>
      <w:r w:rsidRPr="006B7330">
        <w:rPr>
          <w:rFonts w:ascii="Arial" w:eastAsia="Times New Roman" w:hAnsi="Arial" w:cs="Arial"/>
          <w:color w:val="202020"/>
          <w:kern w:val="0"/>
          <w:sz w:val="24"/>
          <w:szCs w:val="24"/>
          <w14:ligatures w14:val="none"/>
        </w:rPr>
        <w:t> </w:t>
      </w:r>
    </w:p>
    <w:p w14:paraId="26046C02" w14:textId="1FA160DC" w:rsidR="006B7330" w:rsidRPr="006B7330" w:rsidRDefault="006B7330" w:rsidP="006B7330">
      <w:pPr>
        <w:numPr>
          <w:ilvl w:val="0"/>
          <w:numId w:val="3"/>
        </w:numPr>
        <w:spacing w:before="100" w:beforeAutospacing="1" w:after="100" w:afterAutospacing="1" w:line="240" w:lineRule="auto"/>
        <w:rPr>
          <w:rFonts w:ascii="Arial" w:eastAsia="Times New Roman" w:hAnsi="Arial" w:cs="Arial"/>
          <w:kern w:val="0"/>
          <w:sz w:val="24"/>
          <w:szCs w:val="24"/>
          <w14:ligatures w14:val="none"/>
        </w:rPr>
      </w:pPr>
      <w:hyperlink r:id="rId28" w:tgtFrame="_blank" w:history="1">
        <w:r w:rsidRPr="006B7330">
          <w:rPr>
            <w:rFonts w:ascii="Arial" w:eastAsia="Times New Roman" w:hAnsi="Arial" w:cs="Arial"/>
            <w:color w:val="0000EE"/>
            <w:kern w:val="0"/>
            <w:sz w:val="24"/>
            <w:szCs w:val="24"/>
            <w:u w:val="single"/>
            <w:bdr w:val="none" w:sz="0" w:space="0" w:color="auto" w:frame="1"/>
            <w14:ligatures w14:val="none"/>
          </w:rPr>
          <w:t>Rural Business Development Grants</w:t>
        </w:r>
      </w:hyperlink>
      <w:r w:rsidRPr="006B7330">
        <w:rPr>
          <w:rFonts w:ascii="Arial" w:eastAsia="Times New Roman" w:hAnsi="Arial" w:cs="Arial"/>
          <w:color w:val="202020"/>
          <w:kern w:val="0"/>
          <w:sz w:val="24"/>
          <w:szCs w:val="24"/>
          <w14:ligatures w14:val="none"/>
        </w:rPr>
        <w:t xml:space="preserve">, </w:t>
      </w:r>
      <w:r w:rsidRPr="006B7330">
        <w:rPr>
          <w:rFonts w:ascii="Arial" w:eastAsia="Times New Roman" w:hAnsi="Arial" w:cs="Arial"/>
          <w:i/>
          <w:iCs/>
          <w:color w:val="202020"/>
          <w:kern w:val="0"/>
          <w:sz w:val="24"/>
          <w:szCs w:val="24"/>
          <w14:ligatures w14:val="none"/>
        </w:rPr>
        <w:t xml:space="preserve">USDA Rural Development.  </w:t>
      </w:r>
      <w:r w:rsidRPr="006B7330">
        <w:rPr>
          <w:rFonts w:ascii="Arial" w:eastAsia="Times New Roman" w:hAnsi="Arial" w:cs="Arial"/>
          <w:b/>
          <w:bCs/>
          <w:i/>
          <w:iCs/>
          <w:color w:val="202020"/>
          <w:kern w:val="0"/>
          <w:sz w:val="24"/>
          <w:szCs w:val="24"/>
          <w14:ligatures w14:val="none"/>
        </w:rPr>
        <w:t xml:space="preserve">Application Deadline: </w:t>
      </w:r>
      <w:r w:rsidRPr="006B7330">
        <w:rPr>
          <w:rFonts w:ascii="Arial" w:eastAsia="Times New Roman" w:hAnsi="Arial" w:cs="Arial"/>
          <w:b/>
          <w:bCs/>
          <w:color w:val="202020"/>
          <w:kern w:val="0"/>
          <w:sz w:val="24"/>
          <w:szCs w:val="24"/>
          <w14:ligatures w14:val="none"/>
        </w:rPr>
        <w:t>February 28, 2023</w:t>
      </w:r>
      <w:r w:rsidRPr="006B7330">
        <w:rPr>
          <w:rFonts w:ascii="Arial" w:eastAsia="Times New Roman" w:hAnsi="Arial" w:cs="Arial"/>
          <w:color w:val="202020"/>
          <w:kern w:val="0"/>
          <w:sz w:val="24"/>
          <w:szCs w:val="24"/>
          <w14:ligatures w14:val="none"/>
        </w:rPr>
        <w:t> </w:t>
      </w:r>
    </w:p>
    <w:p w14:paraId="12B05E09" w14:textId="77777777" w:rsidR="006B7330" w:rsidRPr="006B7330" w:rsidRDefault="006B7330" w:rsidP="006B7330">
      <w:pPr>
        <w:numPr>
          <w:ilvl w:val="0"/>
          <w:numId w:val="3"/>
        </w:numPr>
        <w:spacing w:before="100" w:beforeAutospacing="1" w:after="100" w:afterAutospacing="1" w:line="240" w:lineRule="auto"/>
        <w:rPr>
          <w:rFonts w:ascii="Arial" w:eastAsia="Times New Roman" w:hAnsi="Arial" w:cs="Arial"/>
          <w:kern w:val="0"/>
          <w:sz w:val="24"/>
          <w:szCs w:val="24"/>
          <w14:ligatures w14:val="none"/>
        </w:rPr>
      </w:pPr>
      <w:hyperlink r:id="rId29" w:tgtFrame="_blank" w:history="1">
        <w:r w:rsidRPr="006B7330">
          <w:rPr>
            <w:rFonts w:ascii="Arial" w:eastAsia="Times New Roman" w:hAnsi="Arial" w:cs="Arial"/>
            <w:color w:val="0000EE"/>
            <w:kern w:val="0"/>
            <w:sz w:val="24"/>
            <w:szCs w:val="24"/>
            <w:u w:val="single"/>
            <w:bdr w:val="none" w:sz="0" w:space="0" w:color="auto" w:frame="1"/>
            <w14:ligatures w14:val="none"/>
          </w:rPr>
          <w:t>Agriculture Innovation Center Grant Program</w:t>
        </w:r>
      </w:hyperlink>
      <w:r w:rsidRPr="006B7330">
        <w:rPr>
          <w:rFonts w:ascii="Arial" w:eastAsia="Times New Roman" w:hAnsi="Arial" w:cs="Arial"/>
          <w:color w:val="202020"/>
          <w:kern w:val="0"/>
          <w:sz w:val="24"/>
          <w:szCs w:val="24"/>
          <w14:ligatures w14:val="none"/>
        </w:rPr>
        <w:t xml:space="preserve">, </w:t>
      </w:r>
      <w:r w:rsidRPr="006B7330">
        <w:rPr>
          <w:rFonts w:ascii="Arial" w:eastAsia="Times New Roman" w:hAnsi="Arial" w:cs="Arial"/>
          <w:i/>
          <w:iCs/>
          <w:color w:val="202020"/>
          <w:kern w:val="0"/>
          <w:sz w:val="24"/>
          <w:szCs w:val="24"/>
          <w14:ligatures w14:val="none"/>
        </w:rPr>
        <w:t xml:space="preserve">USDA Rural Business-Cooperative Service.  </w:t>
      </w:r>
      <w:r w:rsidRPr="006B7330">
        <w:rPr>
          <w:rFonts w:ascii="Arial" w:eastAsia="Times New Roman" w:hAnsi="Arial" w:cs="Arial"/>
          <w:b/>
          <w:bCs/>
          <w:i/>
          <w:iCs/>
          <w:color w:val="202020"/>
          <w:kern w:val="0"/>
          <w:sz w:val="24"/>
          <w:szCs w:val="24"/>
          <w14:ligatures w14:val="none"/>
        </w:rPr>
        <w:t xml:space="preserve">Application Deadline: </w:t>
      </w:r>
      <w:r w:rsidRPr="006B7330">
        <w:rPr>
          <w:rFonts w:ascii="Arial" w:eastAsia="Times New Roman" w:hAnsi="Arial" w:cs="Arial"/>
          <w:b/>
          <w:bCs/>
          <w:color w:val="202020"/>
          <w:kern w:val="0"/>
          <w:sz w:val="24"/>
          <w:szCs w:val="24"/>
          <w14:ligatures w14:val="none"/>
        </w:rPr>
        <w:t>March 06, 2023</w:t>
      </w:r>
      <w:r w:rsidRPr="006B7330">
        <w:rPr>
          <w:rFonts w:ascii="Arial" w:eastAsia="Times New Roman" w:hAnsi="Arial" w:cs="Arial"/>
          <w:color w:val="242424"/>
          <w:kern w:val="0"/>
          <w:sz w:val="24"/>
          <w:szCs w:val="24"/>
          <w14:ligatures w14:val="none"/>
        </w:rPr>
        <w:t> </w:t>
      </w:r>
    </w:p>
    <w:p w14:paraId="13143E2D" w14:textId="77777777" w:rsidR="006B7330" w:rsidRPr="006B7330" w:rsidRDefault="006B7330" w:rsidP="006B7330">
      <w:pPr>
        <w:numPr>
          <w:ilvl w:val="0"/>
          <w:numId w:val="3"/>
        </w:numPr>
        <w:spacing w:before="100" w:beforeAutospacing="1" w:after="100" w:afterAutospacing="1" w:line="240" w:lineRule="auto"/>
        <w:rPr>
          <w:rFonts w:ascii="Arial" w:eastAsia="Times New Roman" w:hAnsi="Arial" w:cs="Arial"/>
          <w:color w:val="000000"/>
          <w:kern w:val="0"/>
          <w:sz w:val="24"/>
          <w:szCs w:val="24"/>
          <w14:ligatures w14:val="none"/>
        </w:rPr>
      </w:pPr>
      <w:hyperlink r:id="rId30" w:tgtFrame="_blank" w:history="1">
        <w:r w:rsidRPr="006B7330">
          <w:rPr>
            <w:rFonts w:ascii="Arial" w:eastAsia="Times New Roman" w:hAnsi="Arial" w:cs="Arial"/>
            <w:b/>
            <w:bCs/>
            <w:color w:val="0071BC"/>
            <w:kern w:val="0"/>
            <w:sz w:val="24"/>
            <w:szCs w:val="24"/>
            <w:u w:val="single"/>
            <w:bdr w:val="none" w:sz="0" w:space="0" w:color="auto" w:frame="1"/>
            <w14:ligatures w14:val="none"/>
          </w:rPr>
          <w:t>Social and Economic Development Strategies Program-Tribes</w:t>
        </w:r>
        <w:r w:rsidRPr="006B7330">
          <w:rPr>
            <w:rFonts w:ascii="Arial" w:eastAsia="Times New Roman" w:hAnsi="Arial" w:cs="Arial"/>
            <w:b/>
            <w:bCs/>
            <w:color w:val="0071BC"/>
            <w:kern w:val="0"/>
            <w:sz w:val="24"/>
            <w:szCs w:val="24"/>
            <w:u w:val="single"/>
            <w:bdr w:val="none" w:sz="0" w:space="0" w:color="auto" w:frame="1"/>
            <w14:ligatures w14:val="none"/>
          </w:rPr>
          <w:br/>
        </w:r>
      </w:hyperlink>
      <w:r w:rsidRPr="006B7330">
        <w:rPr>
          <w:rFonts w:ascii="Arial" w:eastAsia="Times New Roman" w:hAnsi="Arial" w:cs="Arial"/>
          <w:b/>
          <w:bCs/>
          <w:color w:val="000000"/>
          <w:kern w:val="0"/>
          <w:sz w:val="24"/>
          <w:szCs w:val="24"/>
          <w:bdr w:val="none" w:sz="0" w:space="0" w:color="auto" w:frame="1"/>
          <w14:ligatures w14:val="none"/>
        </w:rPr>
        <w:t>U.S. Dept. of Health and Human Services (HHS)</w:t>
      </w:r>
      <w:r w:rsidRPr="006B7330">
        <w:rPr>
          <w:rFonts w:ascii="Arial" w:eastAsia="Times New Roman" w:hAnsi="Arial" w:cs="Arial"/>
          <w:color w:val="000000"/>
          <w:kern w:val="0"/>
          <w:sz w:val="24"/>
          <w:szCs w:val="24"/>
          <w:bdr w:val="none" w:sz="0" w:space="0" w:color="auto" w:frame="1"/>
          <w14:ligatures w14:val="none"/>
        </w:rPr>
        <w:t xml:space="preserve"> Administration for Native </w:t>
      </w:r>
      <w:r w:rsidRPr="006B7330">
        <w:rPr>
          <w:rFonts w:ascii="Arial" w:eastAsia="Times New Roman" w:hAnsi="Arial" w:cs="Arial"/>
          <w:color w:val="000000"/>
          <w:kern w:val="0"/>
          <w:sz w:val="24"/>
          <w:szCs w:val="24"/>
          <w:bdr w:val="none" w:sz="0" w:space="0" w:color="auto" w:frame="1"/>
          <w14:ligatures w14:val="none"/>
        </w:rPr>
        <w:lastRenderedPageBreak/>
        <w:t xml:space="preserve">Americans supports community-driven projects designed to grow local economies, strengthen Native American families, including the preservation of Native American cultures, and decrease the high rate of current challenges caused by the lack of community-based businesses, and social and economic infrastructure in Native American communities. </w:t>
      </w:r>
      <w:r w:rsidRPr="006B7330">
        <w:rPr>
          <w:rFonts w:ascii="Arial" w:eastAsia="Times New Roman" w:hAnsi="Arial" w:cs="Arial"/>
          <w:b/>
          <w:bCs/>
          <w:color w:val="000000"/>
          <w:kern w:val="0"/>
          <w:sz w:val="24"/>
          <w:szCs w:val="24"/>
          <w:bdr w:val="none" w:sz="0" w:space="0" w:color="auto" w:frame="1"/>
          <w14:ligatures w14:val="none"/>
        </w:rPr>
        <w:t>Application Deadline: 3/31/2023</w:t>
      </w:r>
      <w:r w:rsidRPr="006B7330">
        <w:rPr>
          <w:rFonts w:ascii="Arial" w:eastAsia="Times New Roman" w:hAnsi="Arial" w:cs="Arial"/>
          <w:color w:val="242424"/>
          <w:kern w:val="0"/>
          <w:sz w:val="24"/>
          <w:szCs w:val="24"/>
          <w14:ligatures w14:val="none"/>
        </w:rPr>
        <w:t> </w:t>
      </w:r>
    </w:p>
    <w:p w14:paraId="0AA1F757" w14:textId="77777777" w:rsidR="006B7330" w:rsidRPr="006B7330" w:rsidRDefault="006B7330" w:rsidP="006B7330">
      <w:pPr>
        <w:numPr>
          <w:ilvl w:val="0"/>
          <w:numId w:val="3"/>
        </w:numPr>
        <w:spacing w:before="100" w:beforeAutospacing="1" w:after="100" w:afterAutospacing="1" w:line="240" w:lineRule="auto"/>
        <w:rPr>
          <w:rFonts w:ascii="Arial" w:eastAsia="Times New Roman" w:hAnsi="Arial" w:cs="Arial"/>
          <w:color w:val="000000"/>
          <w:kern w:val="0"/>
          <w:sz w:val="24"/>
          <w:szCs w:val="24"/>
          <w14:ligatures w14:val="none"/>
        </w:rPr>
      </w:pPr>
      <w:hyperlink r:id="rId31" w:tgtFrame="_blank" w:history="1">
        <w:r w:rsidRPr="006B7330">
          <w:rPr>
            <w:rFonts w:ascii="Arial" w:eastAsia="Times New Roman" w:hAnsi="Arial" w:cs="Arial"/>
            <w:b/>
            <w:bCs/>
            <w:color w:val="0071BC"/>
            <w:kern w:val="0"/>
            <w:sz w:val="24"/>
            <w:szCs w:val="24"/>
            <w:u w:val="single"/>
            <w:bdr w:val="none" w:sz="0" w:space="0" w:color="auto" w:frame="1"/>
            <w14:ligatures w14:val="none"/>
          </w:rPr>
          <w:t>FY 2023 AmeriCorps State and National Native Nations Planning Grants</w:t>
        </w:r>
      </w:hyperlink>
      <w:r w:rsidRPr="006B7330">
        <w:rPr>
          <w:rFonts w:ascii="Arial" w:eastAsia="Times New Roman" w:hAnsi="Arial" w:cs="Arial"/>
          <w:b/>
          <w:bCs/>
          <w:color w:val="000000"/>
          <w:kern w:val="0"/>
          <w:sz w:val="24"/>
          <w:szCs w:val="24"/>
          <w:u w:val="single"/>
          <w:bdr w:val="none" w:sz="0" w:space="0" w:color="auto" w:frame="1"/>
          <w14:ligatures w14:val="none"/>
        </w:rPr>
        <w:br/>
      </w:r>
      <w:r w:rsidRPr="006B7330">
        <w:rPr>
          <w:rFonts w:ascii="Arial" w:eastAsia="Times New Roman" w:hAnsi="Arial" w:cs="Arial"/>
          <w:b/>
          <w:bCs/>
          <w:color w:val="000000"/>
          <w:kern w:val="0"/>
          <w:sz w:val="24"/>
          <w:szCs w:val="24"/>
          <w:bdr w:val="none" w:sz="0" w:space="0" w:color="auto" w:frame="1"/>
          <w14:ligatures w14:val="none"/>
        </w:rPr>
        <w:t xml:space="preserve">AmeriCorps </w:t>
      </w:r>
      <w:r w:rsidRPr="006B7330">
        <w:rPr>
          <w:rFonts w:ascii="Arial" w:eastAsia="Times New Roman" w:hAnsi="Arial" w:cs="Arial"/>
          <w:color w:val="000000"/>
          <w:kern w:val="0"/>
          <w:sz w:val="24"/>
          <w:szCs w:val="24"/>
          <w:bdr w:val="none" w:sz="0" w:space="0" w:color="auto" w:frame="1"/>
          <w14:ligatures w14:val="none"/>
        </w:rPr>
        <w:t xml:space="preserve">planning grants provide support to a grant recipient to develop an AmeriCorps program that will engage AmeriCorps members in implementing evidence-based interventions to solve community problems. </w:t>
      </w:r>
      <w:r w:rsidRPr="006B7330">
        <w:rPr>
          <w:rFonts w:ascii="Arial" w:eastAsia="Times New Roman" w:hAnsi="Arial" w:cs="Arial"/>
          <w:b/>
          <w:bCs/>
          <w:color w:val="000000"/>
          <w:kern w:val="0"/>
          <w:sz w:val="24"/>
          <w:szCs w:val="24"/>
          <w:bdr w:val="none" w:sz="0" w:space="0" w:color="auto" w:frame="1"/>
          <w14:ligatures w14:val="none"/>
        </w:rPr>
        <w:t>Application Deadline: 4/5/2023</w:t>
      </w:r>
      <w:r w:rsidRPr="006B7330">
        <w:rPr>
          <w:rFonts w:ascii="Arial" w:eastAsia="Times New Roman" w:hAnsi="Arial" w:cs="Arial"/>
          <w:color w:val="242424"/>
          <w:kern w:val="0"/>
          <w:sz w:val="24"/>
          <w:szCs w:val="24"/>
          <w14:ligatures w14:val="none"/>
        </w:rPr>
        <w:t> </w:t>
      </w:r>
    </w:p>
    <w:p w14:paraId="029A7C2B" w14:textId="0D0DAE2B" w:rsidR="006B7330" w:rsidRPr="006B7330" w:rsidRDefault="006B7330" w:rsidP="006B7330">
      <w:pPr>
        <w:numPr>
          <w:ilvl w:val="0"/>
          <w:numId w:val="3"/>
        </w:numPr>
        <w:spacing w:before="100" w:beforeAutospacing="1" w:after="240" w:line="240" w:lineRule="auto"/>
        <w:rPr>
          <w:rFonts w:ascii="Arial" w:eastAsia="Times New Roman" w:hAnsi="Arial" w:cs="Arial"/>
          <w:kern w:val="0"/>
          <w:sz w:val="24"/>
          <w:szCs w:val="24"/>
          <w14:ligatures w14:val="none"/>
        </w:rPr>
      </w:pPr>
      <w:hyperlink r:id="rId32" w:tgtFrame="_blank" w:history="1">
        <w:r w:rsidRPr="006B7330">
          <w:rPr>
            <w:rFonts w:ascii="Arial" w:eastAsia="Times New Roman" w:hAnsi="Arial" w:cs="Arial"/>
            <w:color w:val="0000EE"/>
            <w:kern w:val="0"/>
            <w:sz w:val="24"/>
            <w:szCs w:val="24"/>
            <w:u w:val="single"/>
            <w:bdr w:val="none" w:sz="0" w:space="0" w:color="auto" w:frame="1"/>
            <w14:ligatures w14:val="none"/>
          </w:rPr>
          <w:t>NEA Challenge America, FY2024</w:t>
        </w:r>
      </w:hyperlink>
      <w:r w:rsidRPr="006B7330">
        <w:rPr>
          <w:rFonts w:ascii="Arial" w:eastAsia="Times New Roman" w:hAnsi="Arial" w:cs="Arial"/>
          <w:color w:val="202020"/>
          <w:kern w:val="0"/>
          <w:sz w:val="24"/>
          <w:szCs w:val="24"/>
          <w14:ligatures w14:val="none"/>
        </w:rPr>
        <w:t xml:space="preserve">, </w:t>
      </w:r>
      <w:r w:rsidRPr="006B7330">
        <w:rPr>
          <w:rFonts w:ascii="Arial" w:eastAsia="Times New Roman" w:hAnsi="Arial" w:cs="Arial"/>
          <w:i/>
          <w:iCs/>
          <w:color w:val="202020"/>
          <w:kern w:val="0"/>
          <w:sz w:val="24"/>
          <w:szCs w:val="24"/>
          <w14:ligatures w14:val="none"/>
        </w:rPr>
        <w:t xml:space="preserve">National Endowment for the Arts. </w:t>
      </w:r>
      <w:r w:rsidRPr="006B7330">
        <w:rPr>
          <w:rFonts w:ascii="Arial" w:eastAsia="Times New Roman" w:hAnsi="Arial" w:cs="Arial"/>
          <w:b/>
          <w:bCs/>
          <w:i/>
          <w:iCs/>
          <w:color w:val="202020"/>
          <w:kern w:val="0"/>
          <w:sz w:val="24"/>
          <w:szCs w:val="24"/>
          <w14:ligatures w14:val="none"/>
        </w:rPr>
        <w:t xml:space="preserve">Application Deadline: </w:t>
      </w:r>
      <w:r w:rsidRPr="006B7330">
        <w:rPr>
          <w:rFonts w:ascii="Arial" w:eastAsia="Times New Roman" w:hAnsi="Arial" w:cs="Arial"/>
          <w:b/>
          <w:bCs/>
          <w:color w:val="202020"/>
          <w:kern w:val="0"/>
          <w:sz w:val="24"/>
          <w:szCs w:val="24"/>
          <w14:ligatures w14:val="none"/>
        </w:rPr>
        <w:t>April 27, 2023</w:t>
      </w:r>
    </w:p>
    <w:p w14:paraId="7B9A3840" w14:textId="77777777" w:rsidR="006B7330" w:rsidRPr="006B7330" w:rsidRDefault="006B7330" w:rsidP="006B7330">
      <w:pPr>
        <w:numPr>
          <w:ilvl w:val="0"/>
          <w:numId w:val="3"/>
        </w:numPr>
        <w:spacing w:before="100" w:beforeAutospacing="1" w:after="100" w:afterAutospacing="1" w:line="240" w:lineRule="auto"/>
        <w:rPr>
          <w:rFonts w:ascii="Arial" w:eastAsia="Times New Roman" w:hAnsi="Arial" w:cs="Arial"/>
          <w:kern w:val="0"/>
          <w:sz w:val="24"/>
          <w:szCs w:val="24"/>
          <w14:ligatures w14:val="none"/>
        </w:rPr>
      </w:pPr>
      <w:hyperlink r:id="rId33" w:tgtFrame="_blank" w:history="1">
        <w:r w:rsidRPr="006B7330">
          <w:rPr>
            <w:rFonts w:ascii="Arial" w:eastAsia="Times New Roman" w:hAnsi="Arial" w:cs="Arial"/>
            <w:color w:val="0000EE"/>
            <w:kern w:val="0"/>
            <w:sz w:val="24"/>
            <w:szCs w:val="24"/>
            <w:u w:val="single"/>
            <w:bdr w:val="none" w:sz="0" w:space="0" w:color="auto" w:frame="1"/>
            <w14:ligatures w14:val="none"/>
          </w:rPr>
          <w:t>Community Economic Development Planning Grants</w:t>
        </w:r>
      </w:hyperlink>
      <w:r w:rsidRPr="006B7330">
        <w:rPr>
          <w:rFonts w:ascii="Arial" w:eastAsia="Times New Roman" w:hAnsi="Arial" w:cs="Arial"/>
          <w:color w:val="202020"/>
          <w:kern w:val="0"/>
          <w:sz w:val="24"/>
          <w:szCs w:val="24"/>
          <w14:ligatures w14:val="none"/>
        </w:rPr>
        <w:t xml:space="preserve">, </w:t>
      </w:r>
      <w:r w:rsidRPr="006B7330">
        <w:rPr>
          <w:rFonts w:ascii="Arial" w:eastAsia="Times New Roman" w:hAnsi="Arial" w:cs="Arial"/>
          <w:i/>
          <w:iCs/>
          <w:color w:val="202020"/>
          <w:kern w:val="0"/>
          <w:sz w:val="24"/>
          <w:szCs w:val="24"/>
          <w14:ligatures w14:val="none"/>
        </w:rPr>
        <w:t xml:space="preserve">U.S. Dept. of Health and Human Services, Administration for Children and Families.  </w:t>
      </w:r>
      <w:r w:rsidRPr="006B7330">
        <w:rPr>
          <w:rFonts w:ascii="Arial" w:eastAsia="Times New Roman" w:hAnsi="Arial" w:cs="Arial"/>
          <w:b/>
          <w:bCs/>
          <w:i/>
          <w:iCs/>
          <w:color w:val="202020"/>
          <w:kern w:val="0"/>
          <w:sz w:val="24"/>
          <w:szCs w:val="24"/>
          <w14:ligatures w14:val="none"/>
        </w:rPr>
        <w:t xml:space="preserve">Application Deadline: </w:t>
      </w:r>
      <w:r w:rsidRPr="006B7330">
        <w:rPr>
          <w:rFonts w:ascii="Arial" w:eastAsia="Times New Roman" w:hAnsi="Arial" w:cs="Arial"/>
          <w:b/>
          <w:bCs/>
          <w:color w:val="202020"/>
          <w:kern w:val="0"/>
          <w:sz w:val="24"/>
          <w:szCs w:val="24"/>
          <w14:ligatures w14:val="none"/>
        </w:rPr>
        <w:t>May 15, 2023</w:t>
      </w:r>
      <w:r w:rsidRPr="006B7330">
        <w:rPr>
          <w:rFonts w:ascii="Arial" w:eastAsia="Times New Roman" w:hAnsi="Arial" w:cs="Arial"/>
          <w:color w:val="202020"/>
          <w:kern w:val="0"/>
          <w:sz w:val="24"/>
          <w:szCs w:val="24"/>
          <w14:ligatures w14:val="none"/>
        </w:rPr>
        <w:t> </w:t>
      </w:r>
    </w:p>
    <w:p w14:paraId="666CE167" w14:textId="77777777" w:rsidR="006B7330" w:rsidRPr="006B7330" w:rsidRDefault="006B7330" w:rsidP="006B7330">
      <w:pPr>
        <w:numPr>
          <w:ilvl w:val="0"/>
          <w:numId w:val="3"/>
        </w:numPr>
        <w:spacing w:before="100" w:beforeAutospacing="1" w:after="100" w:afterAutospacing="1" w:line="240" w:lineRule="auto"/>
        <w:rPr>
          <w:rFonts w:ascii="Arial" w:eastAsia="Times New Roman" w:hAnsi="Arial" w:cs="Arial"/>
          <w:color w:val="000000"/>
          <w:kern w:val="0"/>
          <w:sz w:val="24"/>
          <w:szCs w:val="24"/>
          <w14:ligatures w14:val="none"/>
        </w:rPr>
      </w:pPr>
      <w:hyperlink r:id="rId34" w:tgtFrame="_blank" w:history="1">
        <w:r w:rsidRPr="006B7330">
          <w:rPr>
            <w:rFonts w:ascii="Arial" w:eastAsia="Times New Roman" w:hAnsi="Arial" w:cs="Arial"/>
            <w:b/>
            <w:bCs/>
            <w:color w:val="0071BC"/>
            <w:kern w:val="0"/>
            <w:sz w:val="24"/>
            <w:szCs w:val="24"/>
            <w:u w:val="single"/>
            <w:bdr w:val="none" w:sz="0" w:space="0" w:color="auto" w:frame="1"/>
            <w14:ligatures w14:val="none"/>
          </w:rPr>
          <w:t>Water and Waste Disposal Grants to Alleviate Health Risks on Tribal Lands and Colonias</w:t>
        </w:r>
      </w:hyperlink>
      <w:r w:rsidRPr="006B7330">
        <w:rPr>
          <w:rFonts w:ascii="Arial" w:eastAsia="Times New Roman" w:hAnsi="Arial" w:cs="Arial"/>
          <w:color w:val="000000"/>
          <w:kern w:val="0"/>
          <w:sz w:val="24"/>
          <w:szCs w:val="24"/>
          <w:bdr w:val="none" w:sz="0" w:space="0" w:color="auto" w:frame="1"/>
          <w14:ligatures w14:val="none"/>
        </w:rPr>
        <w:br/>
      </w:r>
      <w:r w:rsidRPr="006B7330">
        <w:rPr>
          <w:rFonts w:ascii="Arial" w:eastAsia="Times New Roman" w:hAnsi="Arial" w:cs="Arial"/>
          <w:b/>
          <w:bCs/>
          <w:color w:val="000000"/>
          <w:kern w:val="0"/>
          <w:sz w:val="24"/>
          <w:szCs w:val="24"/>
          <w:bdr w:val="none" w:sz="0" w:space="0" w:color="auto" w:frame="1"/>
          <w14:ligatures w14:val="none"/>
        </w:rPr>
        <w:t>U.S. Department of Agriculture</w:t>
      </w:r>
      <w:r w:rsidRPr="006B7330">
        <w:rPr>
          <w:rFonts w:ascii="Arial" w:eastAsia="Times New Roman" w:hAnsi="Arial" w:cs="Arial"/>
          <w:color w:val="000000"/>
          <w:kern w:val="0"/>
          <w:sz w:val="24"/>
          <w:szCs w:val="24"/>
          <w:bdr w:val="none" w:sz="0" w:space="0" w:color="auto" w:frame="1"/>
          <w14:ligatures w14:val="none"/>
        </w:rPr>
        <w:br/>
        <w:t xml:space="preserve">USDA Rural Development funds grants for water and waste disposal facilities and services on </w:t>
      </w:r>
      <w:proofErr w:type="gramStart"/>
      <w:r w:rsidRPr="006B7330">
        <w:rPr>
          <w:rFonts w:ascii="Arial" w:eastAsia="Times New Roman" w:hAnsi="Arial" w:cs="Arial"/>
          <w:color w:val="000000"/>
          <w:kern w:val="0"/>
          <w:sz w:val="24"/>
          <w:szCs w:val="24"/>
          <w:bdr w:val="none" w:sz="0" w:space="0" w:color="auto" w:frame="1"/>
          <w14:ligatures w14:val="none"/>
        </w:rPr>
        <w:t>federally-recognized</w:t>
      </w:r>
      <w:proofErr w:type="gramEnd"/>
      <w:r w:rsidRPr="006B7330">
        <w:rPr>
          <w:rFonts w:ascii="Arial" w:eastAsia="Times New Roman" w:hAnsi="Arial" w:cs="Arial"/>
          <w:color w:val="000000"/>
          <w:kern w:val="0"/>
          <w:sz w:val="24"/>
          <w:szCs w:val="24"/>
          <w:bdr w:val="none" w:sz="0" w:space="0" w:color="auto" w:frame="1"/>
          <w14:ligatures w14:val="none"/>
        </w:rPr>
        <w:t xml:space="preserve"> tribal lands, colonias and rural areas that face significant health risks due to a lack of access to adequate, affordable water or waste disposal. </w:t>
      </w:r>
      <w:r w:rsidRPr="006B7330">
        <w:rPr>
          <w:rFonts w:ascii="Arial" w:eastAsia="Times New Roman" w:hAnsi="Arial" w:cs="Arial"/>
          <w:b/>
          <w:bCs/>
          <w:color w:val="000000"/>
          <w:kern w:val="0"/>
          <w:sz w:val="24"/>
          <w:szCs w:val="24"/>
          <w:bdr w:val="none" w:sz="0" w:space="0" w:color="auto" w:frame="1"/>
          <w14:ligatures w14:val="none"/>
        </w:rPr>
        <w:t>Application Deadline: Ongoing</w:t>
      </w:r>
      <w:r w:rsidRPr="006B7330">
        <w:rPr>
          <w:rFonts w:ascii="Arial" w:eastAsia="Times New Roman" w:hAnsi="Arial" w:cs="Arial"/>
          <w:color w:val="242424"/>
          <w:kern w:val="0"/>
          <w:sz w:val="24"/>
          <w:szCs w:val="24"/>
          <w14:ligatures w14:val="none"/>
        </w:rPr>
        <w:t> </w:t>
      </w:r>
    </w:p>
    <w:p w14:paraId="7A10262C" w14:textId="77777777" w:rsidR="006B7330" w:rsidRPr="006B7330" w:rsidRDefault="006B7330" w:rsidP="006B7330">
      <w:pPr>
        <w:numPr>
          <w:ilvl w:val="0"/>
          <w:numId w:val="3"/>
        </w:numPr>
        <w:spacing w:before="100" w:beforeAutospacing="1" w:after="100" w:afterAutospacing="1" w:line="240" w:lineRule="auto"/>
        <w:rPr>
          <w:rFonts w:ascii="Arial" w:eastAsia="Times New Roman" w:hAnsi="Arial" w:cs="Arial"/>
          <w:color w:val="000000"/>
          <w:kern w:val="0"/>
          <w:sz w:val="24"/>
          <w:szCs w:val="24"/>
          <w14:ligatures w14:val="none"/>
        </w:rPr>
      </w:pPr>
      <w:hyperlink r:id="rId35" w:tgtFrame="_blank" w:history="1">
        <w:r w:rsidRPr="006B7330">
          <w:rPr>
            <w:rFonts w:ascii="Arial" w:eastAsia="Times New Roman" w:hAnsi="Arial" w:cs="Arial"/>
            <w:b/>
            <w:bCs/>
            <w:color w:val="0071BC"/>
            <w:kern w:val="0"/>
            <w:sz w:val="24"/>
            <w:szCs w:val="24"/>
            <w:u w:val="single"/>
            <w:bdr w:val="none" w:sz="0" w:space="0" w:color="auto" w:frame="1"/>
            <w14:ligatures w14:val="none"/>
          </w:rPr>
          <w:t>Community Facilities Direct Loan and Grant Program</w:t>
        </w:r>
      </w:hyperlink>
      <w:r w:rsidRPr="006B7330">
        <w:rPr>
          <w:rFonts w:ascii="Arial" w:eastAsia="Times New Roman" w:hAnsi="Arial" w:cs="Arial"/>
          <w:color w:val="000000"/>
          <w:kern w:val="0"/>
          <w:sz w:val="24"/>
          <w:szCs w:val="24"/>
          <w:bdr w:val="none" w:sz="0" w:space="0" w:color="auto" w:frame="1"/>
          <w14:ligatures w14:val="none"/>
        </w:rPr>
        <w:br/>
      </w:r>
      <w:r w:rsidRPr="006B7330">
        <w:rPr>
          <w:rFonts w:ascii="Arial" w:eastAsia="Times New Roman" w:hAnsi="Arial" w:cs="Arial"/>
          <w:b/>
          <w:bCs/>
          <w:color w:val="000000"/>
          <w:kern w:val="0"/>
          <w:sz w:val="24"/>
          <w:szCs w:val="24"/>
          <w:bdr w:val="none" w:sz="0" w:space="0" w:color="auto" w:frame="1"/>
          <w14:ligatures w14:val="none"/>
        </w:rPr>
        <w:t>U.S. Department of Agriculture</w:t>
      </w:r>
      <w:r w:rsidRPr="006B7330">
        <w:rPr>
          <w:rFonts w:ascii="Arial" w:eastAsia="Times New Roman" w:hAnsi="Arial" w:cs="Arial"/>
          <w:color w:val="000000"/>
          <w:kern w:val="0"/>
          <w:sz w:val="24"/>
          <w:szCs w:val="24"/>
          <w:bdr w:val="none" w:sz="0" w:space="0" w:color="auto" w:frame="1"/>
          <w14:ligatures w14:val="none"/>
        </w:rPr>
        <w:br/>
        <w:t xml:space="preserve">USDA Rural Development provides funding in the form of low-interest loans and grants to develop essential community facilities in eligible rural areas, including Federally Recognized Tribal Lands. </w:t>
      </w:r>
      <w:hyperlink r:id="rId36" w:tgtFrame="_blank" w:history="1">
        <w:r w:rsidRPr="006B7330">
          <w:rPr>
            <w:rFonts w:ascii="Arial" w:eastAsia="Times New Roman" w:hAnsi="Arial" w:cs="Arial"/>
            <w:color w:val="0071BC"/>
            <w:kern w:val="0"/>
            <w:sz w:val="24"/>
            <w:szCs w:val="24"/>
            <w:u w:val="single"/>
            <w:bdr w:val="none" w:sz="0" w:space="0" w:color="auto" w:frame="1"/>
            <w14:ligatures w14:val="none"/>
          </w:rPr>
          <w:t>Guaranteed Loan Options</w:t>
        </w:r>
      </w:hyperlink>
      <w:r w:rsidRPr="006B7330">
        <w:rPr>
          <w:rFonts w:ascii="Arial" w:eastAsia="Times New Roman" w:hAnsi="Arial" w:cs="Arial"/>
          <w:color w:val="000000"/>
          <w:kern w:val="0"/>
          <w:sz w:val="24"/>
          <w:szCs w:val="24"/>
          <w:bdr w:val="none" w:sz="0" w:space="0" w:color="auto" w:frame="1"/>
          <w14:ligatures w14:val="none"/>
        </w:rPr>
        <w:t xml:space="preserve"> are also available. </w:t>
      </w:r>
      <w:r w:rsidRPr="006B7330">
        <w:rPr>
          <w:rFonts w:ascii="Arial" w:eastAsia="Times New Roman" w:hAnsi="Arial" w:cs="Arial"/>
          <w:b/>
          <w:bCs/>
          <w:color w:val="000000"/>
          <w:kern w:val="0"/>
          <w:sz w:val="24"/>
          <w:szCs w:val="24"/>
          <w:bdr w:val="none" w:sz="0" w:space="0" w:color="auto" w:frame="1"/>
          <w14:ligatures w14:val="none"/>
        </w:rPr>
        <w:t>Application Deadline: Ongoing</w:t>
      </w:r>
      <w:r w:rsidRPr="006B7330">
        <w:rPr>
          <w:rFonts w:ascii="Arial" w:eastAsia="Times New Roman" w:hAnsi="Arial" w:cs="Arial"/>
          <w:color w:val="242424"/>
          <w:kern w:val="0"/>
          <w:sz w:val="24"/>
          <w:szCs w:val="24"/>
          <w14:ligatures w14:val="none"/>
        </w:rPr>
        <w:t> </w:t>
      </w:r>
    </w:p>
    <w:p w14:paraId="58956C8E" w14:textId="77777777" w:rsidR="006B7330" w:rsidRPr="006B7330" w:rsidRDefault="006B7330" w:rsidP="006B7330">
      <w:pPr>
        <w:numPr>
          <w:ilvl w:val="0"/>
          <w:numId w:val="3"/>
        </w:numPr>
        <w:spacing w:before="100" w:beforeAutospacing="1" w:after="100" w:afterAutospacing="1" w:line="240" w:lineRule="auto"/>
        <w:rPr>
          <w:rFonts w:ascii="Arial" w:eastAsia="Times New Roman" w:hAnsi="Arial" w:cs="Arial"/>
          <w:color w:val="000000"/>
          <w:kern w:val="0"/>
          <w:sz w:val="24"/>
          <w:szCs w:val="24"/>
          <w14:ligatures w14:val="none"/>
        </w:rPr>
      </w:pPr>
      <w:hyperlink r:id="rId37" w:tgtFrame="_blank" w:history="1">
        <w:r w:rsidRPr="006B7330">
          <w:rPr>
            <w:rFonts w:ascii="Arial" w:eastAsia="Times New Roman" w:hAnsi="Arial" w:cs="Arial"/>
            <w:b/>
            <w:bCs/>
            <w:color w:val="0071BC"/>
            <w:kern w:val="0"/>
            <w:sz w:val="24"/>
            <w:szCs w:val="24"/>
            <w:u w:val="single"/>
            <w:bdr w:val="none" w:sz="0" w:space="0" w:color="auto" w:frame="1"/>
            <w14:ligatures w14:val="none"/>
          </w:rPr>
          <w:t>Emergency Community Water Assistance Grants</w:t>
        </w:r>
        <w:r w:rsidRPr="006B7330">
          <w:rPr>
            <w:rFonts w:ascii="Arial" w:eastAsia="Times New Roman" w:hAnsi="Arial" w:cs="Arial"/>
            <w:color w:val="0071BC"/>
            <w:kern w:val="0"/>
            <w:sz w:val="24"/>
            <w:szCs w:val="24"/>
            <w:u w:val="single"/>
            <w:bdr w:val="none" w:sz="0" w:space="0" w:color="auto" w:frame="1"/>
            <w14:ligatures w14:val="none"/>
          </w:rPr>
          <w:br/>
        </w:r>
      </w:hyperlink>
      <w:r w:rsidRPr="006B7330">
        <w:rPr>
          <w:rFonts w:ascii="Arial" w:eastAsia="Times New Roman" w:hAnsi="Arial" w:cs="Arial"/>
          <w:b/>
          <w:bCs/>
          <w:color w:val="000000"/>
          <w:kern w:val="0"/>
          <w:sz w:val="24"/>
          <w:szCs w:val="24"/>
          <w:bdr w:val="none" w:sz="0" w:space="0" w:color="auto" w:frame="1"/>
          <w14:ligatures w14:val="none"/>
        </w:rPr>
        <w:t xml:space="preserve">U.S. Department of Agriculture </w:t>
      </w:r>
      <w:r w:rsidRPr="006B7330">
        <w:rPr>
          <w:rFonts w:ascii="Arial" w:eastAsia="Times New Roman" w:hAnsi="Arial" w:cs="Arial"/>
          <w:color w:val="000000"/>
          <w:kern w:val="0"/>
          <w:sz w:val="24"/>
          <w:szCs w:val="24"/>
          <w:bdr w:val="none" w:sz="0" w:space="0" w:color="auto" w:frame="1"/>
          <w14:ligatures w14:val="none"/>
        </w:rPr>
        <w:t xml:space="preserve">Rural Development grants for eligible communities to prepare for or recover from an emergency that threatens the availability of safe, reliable drinking water. </w:t>
      </w:r>
      <w:r w:rsidRPr="006B7330">
        <w:rPr>
          <w:rFonts w:ascii="Arial" w:eastAsia="Times New Roman" w:hAnsi="Arial" w:cs="Arial"/>
          <w:b/>
          <w:bCs/>
          <w:color w:val="000000"/>
          <w:kern w:val="0"/>
          <w:sz w:val="24"/>
          <w:szCs w:val="24"/>
          <w:bdr w:val="none" w:sz="0" w:space="0" w:color="auto" w:frame="1"/>
          <w14:ligatures w14:val="none"/>
        </w:rPr>
        <w:t>Application Deadline: Ongoing</w:t>
      </w:r>
      <w:r w:rsidRPr="006B7330">
        <w:rPr>
          <w:rFonts w:ascii="Arial" w:eastAsia="Times New Roman" w:hAnsi="Arial" w:cs="Arial"/>
          <w:color w:val="242424"/>
          <w:kern w:val="0"/>
          <w:sz w:val="24"/>
          <w:szCs w:val="24"/>
          <w14:ligatures w14:val="none"/>
        </w:rPr>
        <w:t> </w:t>
      </w:r>
    </w:p>
    <w:p w14:paraId="7772661D" w14:textId="77777777" w:rsidR="006B7330" w:rsidRPr="006B7330" w:rsidRDefault="006B7330" w:rsidP="006B7330">
      <w:pPr>
        <w:numPr>
          <w:ilvl w:val="0"/>
          <w:numId w:val="3"/>
        </w:numPr>
        <w:spacing w:before="100" w:beforeAutospacing="1" w:after="100" w:afterAutospacing="1" w:line="240" w:lineRule="auto"/>
        <w:rPr>
          <w:rFonts w:ascii="Arial" w:eastAsia="Times New Roman" w:hAnsi="Arial" w:cs="Arial"/>
          <w:kern w:val="0"/>
          <w:sz w:val="24"/>
          <w:szCs w:val="24"/>
          <w14:ligatures w14:val="none"/>
        </w:rPr>
      </w:pPr>
      <w:hyperlink r:id="rId38" w:tgtFrame="_blank" w:history="1">
        <w:r w:rsidRPr="006B7330">
          <w:rPr>
            <w:rFonts w:ascii="Arial" w:eastAsia="Times New Roman" w:hAnsi="Arial" w:cs="Arial"/>
            <w:color w:val="2D5CD2"/>
            <w:kern w:val="0"/>
            <w:sz w:val="24"/>
            <w:szCs w:val="24"/>
            <w:u w:val="single"/>
            <w:bdr w:val="none" w:sz="0" w:space="0" w:color="auto" w:frame="1"/>
            <w14:ligatures w14:val="none"/>
          </w:rPr>
          <w:t>DOE Announces $35 Million To Deploy Clean Energy on Tribal Lands and Power Unelectrified Tribal Buildings</w:t>
        </w:r>
      </w:hyperlink>
      <w:r w:rsidRPr="006B7330">
        <w:rPr>
          <w:rFonts w:ascii="Arial" w:eastAsia="Times New Roman" w:hAnsi="Arial" w:cs="Arial"/>
          <w:color w:val="000000"/>
          <w:kern w:val="0"/>
          <w:sz w:val="24"/>
          <w:szCs w:val="24"/>
          <w14:ligatures w14:val="none"/>
        </w:rPr>
        <w:t xml:space="preserve">    DOE’s measures will increase energy security and resilience for Indian Tribes and Tribal members. </w:t>
      </w:r>
      <w:r w:rsidRPr="006B7330">
        <w:rPr>
          <w:rFonts w:ascii="Arial" w:eastAsia="Times New Roman" w:hAnsi="Arial" w:cs="Arial"/>
          <w:color w:val="242424"/>
          <w:kern w:val="0"/>
          <w:sz w:val="24"/>
          <w:szCs w:val="24"/>
          <w14:ligatures w14:val="none"/>
        </w:rPr>
        <w:t> </w:t>
      </w:r>
    </w:p>
    <w:p w14:paraId="7AC46144" w14:textId="77777777" w:rsidR="006B7330" w:rsidRPr="006B7330" w:rsidRDefault="006B7330" w:rsidP="006B7330">
      <w:pPr>
        <w:numPr>
          <w:ilvl w:val="1"/>
          <w:numId w:val="3"/>
        </w:numPr>
        <w:spacing w:before="100" w:beforeAutospacing="1" w:after="100" w:afterAutospacing="1" w:line="240" w:lineRule="auto"/>
        <w:rPr>
          <w:rFonts w:ascii="Arial" w:eastAsia="Times New Roman" w:hAnsi="Arial" w:cs="Arial"/>
          <w:kern w:val="0"/>
          <w:sz w:val="24"/>
          <w:szCs w:val="24"/>
          <w14:ligatures w14:val="none"/>
        </w:rPr>
      </w:pPr>
      <w:hyperlink r:id="rId39" w:tgtFrame="_blank" w:history="1">
        <w:r w:rsidRPr="006B7330">
          <w:rPr>
            <w:rFonts w:ascii="Arial" w:eastAsia="Times New Roman" w:hAnsi="Arial" w:cs="Arial"/>
            <w:color w:val="02509B"/>
            <w:kern w:val="0"/>
            <w:sz w:val="24"/>
            <w:szCs w:val="24"/>
            <w:u w:val="single"/>
            <w:bdr w:val="none" w:sz="0" w:space="0" w:color="auto" w:frame="1"/>
            <w14:ligatures w14:val="none"/>
          </w:rPr>
          <w:t>Deploy clean energy technology on tribal lands (DE-FOA-0002774)</w:t>
        </w:r>
      </w:hyperlink>
      <w:r w:rsidRPr="006B7330">
        <w:rPr>
          <w:rFonts w:ascii="Arial" w:eastAsia="Times New Roman" w:hAnsi="Arial" w:cs="Arial"/>
          <w:color w:val="242424"/>
          <w:kern w:val="0"/>
          <w:sz w:val="24"/>
          <w:szCs w:val="24"/>
          <w14:ligatures w14:val="none"/>
        </w:rPr>
        <w:t>—</w:t>
      </w:r>
      <w:r w:rsidRPr="006B7330">
        <w:rPr>
          <w:rFonts w:ascii="Arial" w:eastAsia="Times New Roman" w:hAnsi="Arial" w:cs="Arial"/>
          <w:b/>
          <w:bCs/>
          <w:color w:val="242424"/>
          <w:kern w:val="0"/>
          <w:sz w:val="24"/>
          <w:szCs w:val="24"/>
          <w14:ligatures w14:val="none"/>
        </w:rPr>
        <w:t>Due Feb.9, 2023.</w:t>
      </w:r>
      <w:r w:rsidRPr="006B7330">
        <w:rPr>
          <w:rFonts w:ascii="Arial" w:eastAsia="Times New Roman" w:hAnsi="Arial" w:cs="Arial"/>
          <w:color w:val="242424"/>
          <w:kern w:val="0"/>
          <w:sz w:val="24"/>
          <w:szCs w:val="24"/>
          <w14:ligatures w14:val="none"/>
        </w:rPr>
        <w:t> </w:t>
      </w:r>
    </w:p>
    <w:p w14:paraId="5AD45BEC" w14:textId="77777777" w:rsidR="006B7330" w:rsidRPr="006B7330" w:rsidRDefault="006B7330" w:rsidP="006B7330">
      <w:pPr>
        <w:numPr>
          <w:ilvl w:val="1"/>
          <w:numId w:val="3"/>
        </w:numPr>
        <w:spacing w:before="100" w:beforeAutospacing="1" w:after="100" w:afterAutospacing="1" w:line="240" w:lineRule="auto"/>
        <w:rPr>
          <w:rFonts w:ascii="Arial" w:eastAsia="Times New Roman" w:hAnsi="Arial" w:cs="Arial"/>
          <w:kern w:val="0"/>
          <w:sz w:val="24"/>
          <w:szCs w:val="24"/>
          <w14:ligatures w14:val="none"/>
        </w:rPr>
      </w:pPr>
      <w:hyperlink r:id="rId40" w:tgtFrame="_blank" w:history="1">
        <w:r w:rsidRPr="006B7330">
          <w:rPr>
            <w:rFonts w:ascii="Arial" w:eastAsia="Times New Roman" w:hAnsi="Arial" w:cs="Arial"/>
            <w:color w:val="02509B"/>
            <w:kern w:val="0"/>
            <w:sz w:val="24"/>
            <w:szCs w:val="24"/>
            <w:u w:val="single"/>
            <w:bdr w:val="none" w:sz="0" w:space="0" w:color="auto" w:frame="1"/>
            <w14:ligatures w14:val="none"/>
          </w:rPr>
          <w:t>Power unelectrified tribal buildings (DE-FOA-0002771)</w:t>
        </w:r>
      </w:hyperlink>
      <w:r w:rsidRPr="006B7330">
        <w:rPr>
          <w:rFonts w:ascii="Arial" w:eastAsia="Times New Roman" w:hAnsi="Arial" w:cs="Arial"/>
          <w:color w:val="02509B"/>
          <w:kern w:val="0"/>
          <w:sz w:val="24"/>
          <w:szCs w:val="24"/>
          <w:u w:val="single"/>
          <w:bdr w:val="none" w:sz="0" w:space="0" w:color="auto" w:frame="1"/>
          <w14:ligatures w14:val="none"/>
        </w:rPr>
        <w:t xml:space="preserve">    </w:t>
      </w:r>
      <w:r w:rsidRPr="006B7330">
        <w:rPr>
          <w:rFonts w:ascii="Arial" w:eastAsia="Times New Roman" w:hAnsi="Arial" w:cs="Arial"/>
          <w:color w:val="242424"/>
          <w:kern w:val="0"/>
          <w:sz w:val="24"/>
          <w:szCs w:val="24"/>
          <w14:ligatures w14:val="none"/>
        </w:rPr>
        <w:t>—</w:t>
      </w:r>
      <w:r w:rsidRPr="006B7330">
        <w:rPr>
          <w:rFonts w:ascii="Arial" w:eastAsia="Times New Roman" w:hAnsi="Arial" w:cs="Arial"/>
          <w:b/>
          <w:bCs/>
          <w:color w:val="242424"/>
          <w:kern w:val="0"/>
          <w:sz w:val="24"/>
          <w:szCs w:val="24"/>
          <w14:ligatures w14:val="none"/>
        </w:rPr>
        <w:t>applications due Feb. 23, 2023</w:t>
      </w:r>
      <w:r w:rsidRPr="006B7330">
        <w:rPr>
          <w:rFonts w:ascii="Arial" w:eastAsia="Times New Roman" w:hAnsi="Arial" w:cs="Arial"/>
          <w:color w:val="242424"/>
          <w:kern w:val="0"/>
          <w:sz w:val="24"/>
          <w:szCs w:val="24"/>
          <w14:ligatures w14:val="none"/>
        </w:rPr>
        <w:t>. </w:t>
      </w:r>
    </w:p>
    <w:p w14:paraId="1FD74E12" w14:textId="77777777" w:rsidR="006B7330" w:rsidRPr="006B7330" w:rsidRDefault="006B7330" w:rsidP="006B7330">
      <w:pPr>
        <w:numPr>
          <w:ilvl w:val="0"/>
          <w:numId w:val="3"/>
        </w:numPr>
        <w:spacing w:before="100" w:beforeAutospacing="1" w:after="100" w:afterAutospacing="1" w:line="240" w:lineRule="auto"/>
        <w:rPr>
          <w:rFonts w:ascii="Arial" w:eastAsia="Times New Roman" w:hAnsi="Arial" w:cs="Arial"/>
          <w:kern w:val="0"/>
          <w:sz w:val="24"/>
          <w:szCs w:val="24"/>
          <w14:ligatures w14:val="none"/>
        </w:rPr>
      </w:pPr>
      <w:r w:rsidRPr="006B7330">
        <w:rPr>
          <w:rFonts w:ascii="Arial" w:eastAsia="Times New Roman" w:hAnsi="Arial" w:cs="Arial"/>
          <w:b/>
          <w:bCs/>
          <w:color w:val="990033"/>
          <w:kern w:val="0"/>
          <w:sz w:val="24"/>
          <w:szCs w:val="24"/>
          <w:shd w:val="clear" w:color="auto" w:fill="FFFFFF"/>
          <w14:ligatures w14:val="none"/>
        </w:rPr>
        <w:t>U.S. Department of Energy (DOE) Energy Efficiency Conservation Block Grant:</w:t>
      </w:r>
      <w:r w:rsidRPr="006B7330">
        <w:rPr>
          <w:rFonts w:ascii="Arial" w:eastAsia="Times New Roman" w:hAnsi="Arial" w:cs="Arial"/>
          <w:color w:val="000000"/>
          <w:kern w:val="0"/>
          <w:sz w:val="24"/>
          <w:szCs w:val="24"/>
          <w:shd w:val="clear" w:color="auto" w:fill="FFFFFF"/>
          <w14:ligatures w14:val="none"/>
        </w:rPr>
        <w:t xml:space="preserve">  $550 Million investment in all 50 states, 768 federally recognized Tribal governments and villages, 6 U.S. territories, and 1,878 local governments— serving a total of more than 250 million Americans.  To view the EECBG Program NOI, visit: </w:t>
      </w:r>
      <w:hyperlink r:id="rId41" w:tgtFrame="_blank" w:history="1">
        <w:r w:rsidRPr="006B7330">
          <w:rPr>
            <w:rFonts w:ascii="Arial" w:eastAsia="Times New Roman" w:hAnsi="Arial" w:cs="Arial"/>
            <w:color w:val="0000EE"/>
            <w:kern w:val="0"/>
            <w:sz w:val="24"/>
            <w:szCs w:val="24"/>
            <w:u w:val="single"/>
            <w:bdr w:val="none" w:sz="0" w:space="0" w:color="auto" w:frame="1"/>
            <w:shd w:val="clear" w:color="auto" w:fill="FFFFFF"/>
            <w14:ligatures w14:val="none"/>
          </w:rPr>
          <w:t>Financial Opportunities: Funding Opportunity Exchange</w:t>
        </w:r>
      </w:hyperlink>
      <w:r w:rsidRPr="006B7330">
        <w:rPr>
          <w:rFonts w:ascii="Arial" w:eastAsia="Times New Roman" w:hAnsi="Arial" w:cs="Arial"/>
          <w:color w:val="000000"/>
          <w:kern w:val="0"/>
          <w:sz w:val="24"/>
          <w:szCs w:val="24"/>
          <w:shd w:val="clear" w:color="auto" w:fill="FFFFFF"/>
          <w14:ligatures w14:val="none"/>
        </w:rPr>
        <w:t xml:space="preserve">. To learn more about the EECBG Program, visit DOE’s webpage on the </w:t>
      </w:r>
      <w:hyperlink r:id="rId42" w:tgtFrame="_blank" w:history="1">
        <w:r w:rsidRPr="006B7330">
          <w:rPr>
            <w:rFonts w:ascii="Arial" w:eastAsia="Times New Roman" w:hAnsi="Arial" w:cs="Arial"/>
            <w:color w:val="0000EE"/>
            <w:kern w:val="0"/>
            <w:sz w:val="24"/>
            <w:szCs w:val="24"/>
            <w:u w:val="single"/>
            <w:bdr w:val="none" w:sz="0" w:space="0" w:color="auto" w:frame="1"/>
            <w:shd w:val="clear" w:color="auto" w:fill="FFFFFF"/>
            <w14:ligatures w14:val="none"/>
          </w:rPr>
          <w:t xml:space="preserve">Energy </w:t>
        </w:r>
        <w:r w:rsidRPr="006B7330">
          <w:rPr>
            <w:rFonts w:ascii="Arial" w:eastAsia="Times New Roman" w:hAnsi="Arial" w:cs="Arial"/>
            <w:color w:val="0000EE"/>
            <w:kern w:val="0"/>
            <w:sz w:val="24"/>
            <w:szCs w:val="24"/>
            <w:u w:val="single"/>
            <w:bdr w:val="none" w:sz="0" w:space="0" w:color="auto" w:frame="1"/>
            <w:shd w:val="clear" w:color="auto" w:fill="FFFFFF"/>
            <w14:ligatures w14:val="none"/>
          </w:rPr>
          <w:lastRenderedPageBreak/>
          <w:t>Efficiency and Conservation Block Grant Program</w:t>
        </w:r>
      </w:hyperlink>
      <w:r w:rsidRPr="006B7330">
        <w:rPr>
          <w:rFonts w:ascii="Arial" w:eastAsia="Times New Roman" w:hAnsi="Arial" w:cs="Arial"/>
          <w:color w:val="000000"/>
          <w:kern w:val="0"/>
          <w:sz w:val="24"/>
          <w:szCs w:val="24"/>
          <w:shd w:val="clear" w:color="auto" w:fill="FFFFFF"/>
          <w14:ligatures w14:val="none"/>
        </w:rPr>
        <w:t>.   Applications to open in Jan. 2023.</w:t>
      </w:r>
      <w:r w:rsidRPr="006B7330">
        <w:rPr>
          <w:rFonts w:ascii="Arial" w:eastAsia="Times New Roman" w:hAnsi="Arial" w:cs="Arial"/>
          <w:color w:val="000000"/>
          <w:kern w:val="0"/>
          <w:sz w:val="24"/>
          <w:szCs w:val="24"/>
          <w14:ligatures w14:val="none"/>
        </w:rPr>
        <w:t> </w:t>
      </w:r>
    </w:p>
    <w:p w14:paraId="7E62141D" w14:textId="77777777" w:rsidR="006B7330" w:rsidRPr="006B7330" w:rsidRDefault="006B7330" w:rsidP="00BB6EBE">
      <w:pPr>
        <w:numPr>
          <w:ilvl w:val="0"/>
          <w:numId w:val="3"/>
        </w:numPr>
        <w:shd w:val="clear" w:color="auto" w:fill="FFFFFF"/>
        <w:spacing w:before="100" w:beforeAutospacing="1" w:after="120" w:afterAutospacing="1" w:line="240" w:lineRule="auto"/>
        <w:rPr>
          <w:rFonts w:ascii="Arial" w:eastAsia="Times New Roman" w:hAnsi="Arial" w:cs="Arial"/>
          <w:kern w:val="0"/>
          <w:sz w:val="24"/>
          <w:szCs w:val="24"/>
          <w14:ligatures w14:val="none"/>
        </w:rPr>
      </w:pPr>
      <w:r w:rsidRPr="006B7330">
        <w:rPr>
          <w:rFonts w:ascii="Arial" w:eastAsia="Times New Roman" w:hAnsi="Arial" w:cs="Arial"/>
          <w:b/>
          <w:bCs/>
          <w:color w:val="990033"/>
          <w:kern w:val="0"/>
          <w:sz w:val="24"/>
          <w:szCs w:val="24"/>
          <w14:ligatures w14:val="none"/>
        </w:rPr>
        <w:t>AmeriCorps Grants for Native Nations</w:t>
      </w:r>
      <w:r w:rsidRPr="006B7330">
        <w:rPr>
          <w:rFonts w:ascii="Arial" w:eastAsia="Times New Roman" w:hAnsi="Arial" w:cs="Arial"/>
          <w:b/>
          <w:bCs/>
          <w:color w:val="990033"/>
          <w:kern w:val="0"/>
          <w:sz w:val="24"/>
          <w:szCs w:val="24"/>
          <w14:ligatures w14:val="none"/>
        </w:rPr>
        <w:br/>
      </w:r>
      <w:hyperlink r:id="rId43" w:tgtFrame="_blank" w:history="1">
        <w:r w:rsidRPr="006B7330">
          <w:rPr>
            <w:rFonts w:ascii="Arial" w:eastAsia="Times New Roman" w:hAnsi="Arial" w:cs="Arial"/>
            <w:color w:val="0000FF"/>
            <w:kern w:val="0"/>
            <w:sz w:val="24"/>
            <w:szCs w:val="24"/>
            <w:u w:val="single"/>
            <w14:ligatures w14:val="none"/>
          </w:rPr>
          <w:t>FY 2023 AmeriCorps State and National Native Nation Grants</w:t>
        </w:r>
      </w:hyperlink>
      <w:r w:rsidRPr="006B7330">
        <w:rPr>
          <w:rFonts w:ascii="Arial" w:eastAsia="Times New Roman" w:hAnsi="Arial" w:cs="Arial"/>
          <w:color w:val="990033"/>
          <w:kern w:val="0"/>
          <w:sz w:val="24"/>
          <w:szCs w:val="24"/>
          <w14:ligatures w14:val="none"/>
        </w:rPr>
        <w:t xml:space="preserve">,  Application Deadline: </w:t>
      </w:r>
      <w:r w:rsidRPr="006B7330">
        <w:rPr>
          <w:rFonts w:ascii="Arial" w:eastAsia="Times New Roman" w:hAnsi="Arial" w:cs="Arial"/>
          <w:b/>
          <w:bCs/>
          <w:color w:val="990033"/>
          <w:kern w:val="0"/>
          <w:sz w:val="24"/>
          <w:szCs w:val="24"/>
          <w14:ligatures w14:val="none"/>
        </w:rPr>
        <w:t>April 05, 2023</w:t>
      </w:r>
      <w:r w:rsidRPr="006B7330">
        <w:rPr>
          <w:rFonts w:ascii="Arial" w:eastAsia="Times New Roman" w:hAnsi="Arial" w:cs="Arial"/>
          <w:color w:val="990033"/>
          <w:kern w:val="0"/>
          <w:sz w:val="24"/>
          <w:szCs w:val="24"/>
          <w14:ligatures w14:val="none"/>
        </w:rPr>
        <w:t> </w:t>
      </w:r>
    </w:p>
    <w:p w14:paraId="6DF426C7" w14:textId="77777777" w:rsidR="006B7330" w:rsidRPr="006B7330" w:rsidRDefault="006B7330" w:rsidP="00955157">
      <w:pPr>
        <w:numPr>
          <w:ilvl w:val="0"/>
          <w:numId w:val="3"/>
        </w:numPr>
        <w:shd w:val="clear" w:color="auto" w:fill="FFFFFF"/>
        <w:spacing w:before="100" w:beforeAutospacing="1" w:after="0" w:afterAutospacing="1" w:line="240" w:lineRule="auto"/>
        <w:rPr>
          <w:rFonts w:ascii="Arial" w:eastAsia="Times New Roman" w:hAnsi="Arial" w:cs="Arial"/>
          <w:kern w:val="0"/>
          <w:sz w:val="24"/>
          <w:szCs w:val="24"/>
          <w14:ligatures w14:val="none"/>
        </w:rPr>
      </w:pPr>
      <w:hyperlink r:id="rId44" w:tgtFrame="_blank" w:history="1">
        <w:r w:rsidRPr="006B7330">
          <w:rPr>
            <w:rFonts w:ascii="Arial" w:eastAsia="Times New Roman" w:hAnsi="Arial" w:cs="Arial"/>
            <w:color w:val="0000FF"/>
            <w:kern w:val="0"/>
            <w:sz w:val="24"/>
            <w:szCs w:val="24"/>
            <w:u w:val="single"/>
            <w14:ligatures w14:val="none"/>
          </w:rPr>
          <w:t>FY 2023 AmeriCorps State and National Native Nations Planning Grants</w:t>
        </w:r>
      </w:hyperlink>
      <w:r w:rsidRPr="006B7330">
        <w:rPr>
          <w:rFonts w:ascii="Arial" w:eastAsia="Times New Roman" w:hAnsi="Arial" w:cs="Arial"/>
          <w:color w:val="990033"/>
          <w:kern w:val="0"/>
          <w:sz w:val="24"/>
          <w:szCs w:val="24"/>
          <w14:ligatures w14:val="none"/>
        </w:rPr>
        <w:t xml:space="preserve">, Application Deadline: </w:t>
      </w:r>
      <w:r w:rsidRPr="006B7330">
        <w:rPr>
          <w:rFonts w:ascii="Arial" w:eastAsia="Times New Roman" w:hAnsi="Arial" w:cs="Arial"/>
          <w:b/>
          <w:bCs/>
          <w:color w:val="990033"/>
          <w:kern w:val="0"/>
          <w:sz w:val="24"/>
          <w:szCs w:val="24"/>
          <w14:ligatures w14:val="none"/>
        </w:rPr>
        <w:t>April 5, 2023 </w:t>
      </w:r>
    </w:p>
    <w:p w14:paraId="025861D1" w14:textId="1999350B" w:rsidR="006B7330" w:rsidRPr="006B7330" w:rsidRDefault="006B7330" w:rsidP="006B7330">
      <w:pPr>
        <w:numPr>
          <w:ilvl w:val="0"/>
          <w:numId w:val="3"/>
        </w:numPr>
        <w:shd w:val="clear" w:color="auto" w:fill="FFFFFF"/>
        <w:spacing w:after="0" w:afterAutospacing="1" w:line="240" w:lineRule="auto"/>
        <w:rPr>
          <w:rFonts w:ascii="Arial" w:eastAsia="Times New Roman" w:hAnsi="Arial" w:cs="Arial"/>
          <w:kern w:val="0"/>
          <w:sz w:val="24"/>
          <w:szCs w:val="24"/>
          <w14:ligatures w14:val="none"/>
        </w:rPr>
      </w:pPr>
      <w:r w:rsidRPr="006B7330">
        <w:rPr>
          <w:rFonts w:ascii="Arial" w:eastAsia="Times New Roman" w:hAnsi="Arial" w:cs="Arial"/>
          <w:color w:val="0000FF"/>
          <w:kern w:val="0"/>
          <w:sz w:val="24"/>
          <w:szCs w:val="24"/>
          <w14:ligatures w14:val="none"/>
        </w:rPr>
        <w:t>AmeriCorps Seniors 2023 Native Nations &amp; Indigenous Elders Senior Demonstration Program</w:t>
      </w:r>
      <w:r w:rsidRPr="006B7330">
        <w:rPr>
          <w:rFonts w:ascii="Arial" w:eastAsia="Times New Roman" w:hAnsi="Arial" w:cs="Arial"/>
          <w:color w:val="242424"/>
          <w:kern w:val="0"/>
          <w:sz w:val="24"/>
          <w:szCs w:val="24"/>
          <w14:ligatures w14:val="none"/>
        </w:rPr>
        <w:t> </w:t>
      </w:r>
      <w:hyperlink r:id="rId45" w:tgtFrame="_blank" w:history="1">
        <w:r w:rsidRPr="006B7330">
          <w:rPr>
            <w:rFonts w:ascii="Arial" w:eastAsia="Times New Roman" w:hAnsi="Arial" w:cs="Arial"/>
            <w:color w:val="0563C1"/>
            <w:kern w:val="0"/>
            <w:sz w:val="24"/>
            <w:szCs w:val="24"/>
            <w:u w:val="single"/>
            <w:bdr w:val="none" w:sz="0" w:space="0" w:color="auto" w:frame="1"/>
            <w14:ligatures w14:val="none"/>
          </w:rPr>
          <w:t>Notice</w:t>
        </w:r>
      </w:hyperlink>
      <w:r w:rsidRPr="006B7330">
        <w:rPr>
          <w:rFonts w:ascii="Arial" w:eastAsia="Times New Roman" w:hAnsi="Arial" w:cs="Arial"/>
          <w:color w:val="242424"/>
          <w:kern w:val="0"/>
          <w:sz w:val="24"/>
          <w:szCs w:val="24"/>
          <w14:ligatures w14:val="none"/>
        </w:rPr>
        <w:t>.  </w:t>
      </w:r>
      <w:r w:rsidRPr="006B7330">
        <w:rPr>
          <w:rFonts w:ascii="Arial" w:eastAsia="Times New Roman" w:hAnsi="Arial" w:cs="Arial"/>
          <w:color w:val="990033"/>
          <w:kern w:val="0"/>
          <w:sz w:val="24"/>
          <w:szCs w:val="24"/>
          <w14:ligatures w14:val="none"/>
        </w:rPr>
        <w:t>Application Deadline:  April 5, 2023</w:t>
      </w:r>
      <w:r w:rsidRPr="006B7330">
        <w:rPr>
          <w:rFonts w:ascii="Arial" w:eastAsia="Times New Roman" w:hAnsi="Arial" w:cs="Arial"/>
          <w:color w:val="242424"/>
          <w:kern w:val="0"/>
          <w:sz w:val="24"/>
          <w:szCs w:val="24"/>
          <w14:ligatures w14:val="none"/>
        </w:rPr>
        <w:t>, at 5 p.m. Eastern Time.  </w:t>
      </w:r>
    </w:p>
    <w:p w14:paraId="13AD4BEC" w14:textId="77777777" w:rsidR="006B7330" w:rsidRPr="006B7330" w:rsidRDefault="006B7330" w:rsidP="006B7330">
      <w:pPr>
        <w:numPr>
          <w:ilvl w:val="0"/>
          <w:numId w:val="4"/>
        </w:numPr>
        <w:spacing w:after="100" w:afterAutospacing="1" w:line="240" w:lineRule="auto"/>
        <w:rPr>
          <w:rFonts w:ascii="Arial" w:eastAsia="Times New Roman" w:hAnsi="Arial" w:cs="Arial"/>
          <w:kern w:val="0"/>
          <w:sz w:val="24"/>
          <w:szCs w:val="24"/>
          <w14:ligatures w14:val="none"/>
        </w:rPr>
      </w:pPr>
      <w:r w:rsidRPr="006B7330">
        <w:rPr>
          <w:rFonts w:ascii="Arial" w:eastAsia="Times New Roman" w:hAnsi="Arial" w:cs="Arial"/>
          <w:color w:val="1B1B1B"/>
          <w:kern w:val="0"/>
          <w:sz w:val="24"/>
          <w:szCs w:val="24"/>
          <w14:ligatures w14:val="none"/>
        </w:rPr>
        <w:t> </w:t>
      </w:r>
      <w:hyperlink r:id="rId46" w:tgtFrame="_blank" w:history="1">
        <w:r w:rsidRPr="006B7330">
          <w:rPr>
            <w:rFonts w:ascii="Arial" w:eastAsia="Times New Roman" w:hAnsi="Arial" w:cs="Arial"/>
            <w:b/>
            <w:bCs/>
            <w:color w:val="0000FF"/>
            <w:kern w:val="0"/>
            <w:sz w:val="24"/>
            <w:szCs w:val="24"/>
            <w:u w:val="single"/>
            <w14:ligatures w14:val="none"/>
          </w:rPr>
          <w:t xml:space="preserve">Water &amp; Waste Disposal Grants to Alleviate Health Risks on Tribal Lands and Colonias in New Mexico </w:t>
        </w:r>
      </w:hyperlink>
      <w:r w:rsidRPr="006B7330">
        <w:rPr>
          <w:rFonts w:ascii="Arial" w:eastAsia="Times New Roman" w:hAnsi="Arial" w:cs="Arial"/>
          <w:color w:val="1B1B1B"/>
          <w:kern w:val="0"/>
          <w:sz w:val="24"/>
          <w:szCs w:val="24"/>
          <w14:ligatures w14:val="none"/>
        </w:rPr>
        <w:t> This program provides low-income communities, which face significant health risks, access to safe, reliable drinking water and waste disposal facilities and services. </w:t>
      </w:r>
    </w:p>
    <w:p w14:paraId="7A464AAA" w14:textId="472BF3B5" w:rsidR="006B7330" w:rsidRPr="006B7330" w:rsidRDefault="006B7330" w:rsidP="006B7330">
      <w:pPr>
        <w:numPr>
          <w:ilvl w:val="0"/>
          <w:numId w:val="4"/>
        </w:numPr>
        <w:spacing w:before="100" w:beforeAutospacing="1" w:after="100" w:afterAutospacing="1" w:line="240" w:lineRule="auto"/>
        <w:rPr>
          <w:rFonts w:ascii="Arial" w:eastAsia="Times New Roman" w:hAnsi="Arial" w:cs="Arial"/>
          <w:kern w:val="0"/>
          <w:sz w:val="24"/>
          <w:szCs w:val="24"/>
          <w14:ligatures w14:val="none"/>
        </w:rPr>
      </w:pPr>
      <w:r w:rsidRPr="006B7330">
        <w:rPr>
          <w:rFonts w:ascii="Arial" w:eastAsia="Times New Roman" w:hAnsi="Arial" w:cs="Arial"/>
          <w:b/>
          <w:bCs/>
          <w:color w:val="A50021"/>
          <w:kern w:val="0"/>
          <w:sz w:val="24"/>
          <w:szCs w:val="24"/>
          <w:bdr w:val="none" w:sz="0" w:space="0" w:color="auto" w:frame="1"/>
          <w14:ligatures w14:val="none"/>
        </w:rPr>
        <w:t>US EPA Funding Announcements</w:t>
      </w:r>
      <w:r w:rsidRPr="006B7330">
        <w:rPr>
          <w:rFonts w:ascii="Arial" w:eastAsia="Times New Roman" w:hAnsi="Arial" w:cs="Arial"/>
          <w:b/>
          <w:bCs/>
          <w:color w:val="201F1E"/>
          <w:kern w:val="0"/>
          <w:sz w:val="24"/>
          <w:szCs w:val="24"/>
          <w:bdr w:val="none" w:sz="0" w:space="0" w:color="auto" w:frame="1"/>
          <w14:ligatures w14:val="none"/>
        </w:rPr>
        <w:t>:</w:t>
      </w:r>
      <w:r w:rsidRPr="006B7330">
        <w:rPr>
          <w:rFonts w:ascii="Arial" w:eastAsia="Times New Roman" w:hAnsi="Arial" w:cs="Arial"/>
          <w:b/>
          <w:bCs/>
          <w:color w:val="990033"/>
          <w:kern w:val="0"/>
          <w:sz w:val="24"/>
          <w:szCs w:val="24"/>
          <w14:ligatures w14:val="none"/>
        </w:rPr>
        <w:t> </w:t>
      </w:r>
      <w:r w:rsidRPr="006B7330">
        <w:rPr>
          <w:rFonts w:ascii="Arial" w:eastAsia="Times New Roman" w:hAnsi="Arial" w:cs="Arial"/>
          <w:kern w:val="0"/>
          <w:sz w:val="24"/>
          <w:szCs w:val="24"/>
          <w14:ligatures w14:val="none"/>
        </w:rPr>
        <w:br/>
      </w:r>
      <w:r w:rsidRPr="006B7330">
        <w:rPr>
          <w:rFonts w:ascii="Arial" w:eastAsia="Times New Roman" w:hAnsi="Arial" w:cs="Arial"/>
          <w:b/>
          <w:bCs/>
          <w:color w:val="201F1E"/>
          <w:kern w:val="0"/>
          <w:sz w:val="24"/>
          <w:szCs w:val="24"/>
          <w14:ligatures w14:val="none"/>
        </w:rPr>
        <w:t>Tribal Waste Management</w:t>
      </w:r>
      <w:r w:rsidRPr="006B7330">
        <w:rPr>
          <w:rFonts w:ascii="Arial" w:eastAsia="Times New Roman" w:hAnsi="Arial" w:cs="Arial"/>
          <w:color w:val="201F1E"/>
          <w:kern w:val="0"/>
          <w:sz w:val="24"/>
          <w:szCs w:val="24"/>
          <w14:ligatures w14:val="none"/>
        </w:rPr>
        <w:t xml:space="preserve"> funding: </w:t>
      </w:r>
      <w:hyperlink r:id="rId47" w:tgtFrame="_blank" w:history="1">
        <w:r w:rsidRPr="006B7330">
          <w:rPr>
            <w:rFonts w:ascii="Arial" w:eastAsia="Times New Roman" w:hAnsi="Arial" w:cs="Arial"/>
            <w:color w:val="0563C1"/>
            <w:kern w:val="0"/>
            <w:sz w:val="24"/>
            <w:szCs w:val="24"/>
            <w:u w:val="single"/>
            <w:bdr w:val="none" w:sz="0" w:space="0" w:color="auto" w:frame="1"/>
            <w14:ligatures w14:val="none"/>
          </w:rPr>
          <w:t>https://www.epa.gov/tribal-lands/tribal-waste-management-funding-resources-directory</w:t>
        </w:r>
      </w:hyperlink>
      <w:r w:rsidRPr="006B7330">
        <w:rPr>
          <w:rFonts w:ascii="Arial" w:eastAsia="Times New Roman" w:hAnsi="Arial" w:cs="Arial"/>
          <w:color w:val="201F1E"/>
          <w:kern w:val="0"/>
          <w:sz w:val="24"/>
          <w:szCs w:val="24"/>
          <w14:ligatures w14:val="none"/>
        </w:rPr>
        <w:t> </w:t>
      </w:r>
      <w:r w:rsidRPr="006B7330">
        <w:rPr>
          <w:rFonts w:ascii="Arial" w:eastAsia="Times New Roman" w:hAnsi="Arial" w:cs="Arial"/>
          <w:kern w:val="0"/>
          <w:sz w:val="24"/>
          <w:szCs w:val="24"/>
          <w14:ligatures w14:val="none"/>
        </w:rPr>
        <w:br/>
      </w:r>
      <w:r w:rsidRPr="006B7330">
        <w:rPr>
          <w:rFonts w:ascii="Arial" w:eastAsia="Times New Roman" w:hAnsi="Arial" w:cs="Arial"/>
          <w:b/>
          <w:bCs/>
          <w:color w:val="201F1E"/>
          <w:kern w:val="0"/>
          <w:sz w:val="24"/>
          <w:szCs w:val="24"/>
          <w:bdr w:val="none" w:sz="0" w:space="0" w:color="auto" w:frame="1"/>
          <w14:ligatures w14:val="none"/>
        </w:rPr>
        <w:t>Land Cleanup Projects on Tribal Lands</w:t>
      </w:r>
      <w:r w:rsidRPr="006B7330">
        <w:rPr>
          <w:rFonts w:ascii="Arial" w:eastAsia="Times New Roman" w:hAnsi="Arial" w:cs="Arial"/>
          <w:color w:val="201F1E"/>
          <w:kern w:val="0"/>
          <w:sz w:val="24"/>
          <w:szCs w:val="24"/>
          <w:bdr w:val="none" w:sz="0" w:space="0" w:color="auto" w:frame="1"/>
          <w14:ligatures w14:val="none"/>
        </w:rPr>
        <w:t xml:space="preserve">: </w:t>
      </w:r>
      <w:hyperlink r:id="rId48" w:tgtFrame="_blank" w:history="1">
        <w:r w:rsidRPr="006B7330">
          <w:rPr>
            <w:rFonts w:ascii="Arial" w:eastAsia="Times New Roman" w:hAnsi="Arial" w:cs="Arial"/>
            <w:color w:val="0563C1"/>
            <w:kern w:val="0"/>
            <w:sz w:val="24"/>
            <w:szCs w:val="24"/>
            <w:u w:val="single"/>
            <w:bdr w:val="none" w:sz="0" w:space="0" w:color="auto" w:frame="1"/>
            <w14:ligatures w14:val="none"/>
          </w:rPr>
          <w:t>https://www.epa.gov/tribal-lands/land-cleanup-funding-authorities-available-tribal-governments-0</w:t>
        </w:r>
      </w:hyperlink>
      <w:r w:rsidRPr="006B7330">
        <w:rPr>
          <w:rFonts w:ascii="Arial" w:eastAsia="Times New Roman" w:hAnsi="Arial" w:cs="Arial"/>
          <w:color w:val="201F1E"/>
          <w:kern w:val="0"/>
          <w:sz w:val="24"/>
          <w:szCs w:val="24"/>
          <w14:ligatures w14:val="none"/>
        </w:rPr>
        <w:t> </w:t>
      </w:r>
    </w:p>
    <w:p w14:paraId="75AB59DC" w14:textId="77777777" w:rsidR="006B7330" w:rsidRPr="006B7330" w:rsidRDefault="006B7330" w:rsidP="006B7330">
      <w:pPr>
        <w:numPr>
          <w:ilvl w:val="0"/>
          <w:numId w:val="4"/>
        </w:numPr>
        <w:spacing w:before="100" w:beforeAutospacing="1" w:after="100" w:afterAutospacing="1" w:line="240" w:lineRule="auto"/>
        <w:rPr>
          <w:rFonts w:ascii="Arial" w:eastAsia="Times New Roman" w:hAnsi="Arial" w:cs="Arial"/>
          <w:kern w:val="0"/>
          <w:sz w:val="24"/>
          <w:szCs w:val="24"/>
          <w14:ligatures w14:val="none"/>
        </w:rPr>
      </w:pPr>
      <w:r w:rsidRPr="006B7330">
        <w:rPr>
          <w:rFonts w:ascii="Arial" w:eastAsia="Times New Roman" w:hAnsi="Arial" w:cs="Arial"/>
          <w:b/>
          <w:bCs/>
          <w:color w:val="A50021"/>
          <w:kern w:val="0"/>
          <w:sz w:val="24"/>
          <w:szCs w:val="24"/>
          <w14:ligatures w14:val="none"/>
        </w:rPr>
        <w:t xml:space="preserve">USDA </w:t>
      </w:r>
      <w:proofErr w:type="spellStart"/>
      <w:r w:rsidRPr="006B7330">
        <w:rPr>
          <w:rFonts w:ascii="Arial" w:eastAsia="Times New Roman" w:hAnsi="Arial" w:cs="Arial"/>
          <w:b/>
          <w:bCs/>
          <w:color w:val="A50021"/>
          <w:kern w:val="0"/>
          <w:sz w:val="24"/>
          <w:szCs w:val="24"/>
          <w14:ligatures w14:val="none"/>
        </w:rPr>
        <w:t>ReConnect</w:t>
      </w:r>
      <w:proofErr w:type="spellEnd"/>
      <w:r w:rsidRPr="006B7330">
        <w:rPr>
          <w:rFonts w:ascii="Arial" w:eastAsia="Times New Roman" w:hAnsi="Arial" w:cs="Arial"/>
          <w:b/>
          <w:bCs/>
          <w:color w:val="A50021"/>
          <w:kern w:val="0"/>
          <w:sz w:val="24"/>
          <w:szCs w:val="24"/>
          <w14:ligatures w14:val="none"/>
        </w:rPr>
        <w:t xml:space="preserve"> Program Round 4 </w:t>
      </w:r>
      <w:r w:rsidRPr="006B7330">
        <w:rPr>
          <w:rFonts w:ascii="Arial" w:eastAsia="Times New Roman" w:hAnsi="Arial" w:cs="Arial"/>
          <w:b/>
          <w:bCs/>
          <w:color w:val="A50021"/>
          <w:kern w:val="0"/>
          <w:sz w:val="24"/>
          <w:szCs w:val="24"/>
          <w14:ligatures w14:val="none"/>
        </w:rPr>
        <w:br/>
      </w:r>
      <w:r w:rsidRPr="006B7330">
        <w:rPr>
          <w:rFonts w:ascii="Arial" w:eastAsia="Times New Roman" w:hAnsi="Arial" w:cs="Arial"/>
          <w:color w:val="201F1E"/>
          <w:kern w:val="0"/>
          <w:sz w:val="24"/>
          <w:szCs w:val="24"/>
          <w14:ligatures w14:val="none"/>
        </w:rPr>
        <w:t xml:space="preserve">The USDA Rural Development Rural Utilities Service’s (RUS) </w:t>
      </w:r>
      <w:proofErr w:type="spellStart"/>
      <w:r w:rsidRPr="006B7330">
        <w:rPr>
          <w:rFonts w:ascii="Arial" w:eastAsia="Times New Roman" w:hAnsi="Arial" w:cs="Arial"/>
          <w:color w:val="000000"/>
          <w:kern w:val="0"/>
          <w:sz w:val="24"/>
          <w:szCs w:val="24"/>
          <w14:ligatures w14:val="none"/>
        </w:rPr>
        <w:t>ReConnect</w:t>
      </w:r>
      <w:proofErr w:type="spellEnd"/>
      <w:r w:rsidRPr="006B7330">
        <w:rPr>
          <w:rFonts w:ascii="Arial" w:eastAsia="Times New Roman" w:hAnsi="Arial" w:cs="Arial"/>
          <w:color w:val="000000"/>
          <w:kern w:val="0"/>
          <w:sz w:val="24"/>
          <w:szCs w:val="24"/>
          <w14:ligatures w14:val="none"/>
        </w:rPr>
        <w:t xml:space="preserve"> Program offers loans, grants, and loan/grant combinations to facilitate high-speed internet in areas of rural America without sufficient access to broadband. </w:t>
      </w:r>
      <w:r w:rsidRPr="006B7330">
        <w:rPr>
          <w:rFonts w:ascii="Arial" w:eastAsia="Times New Roman" w:hAnsi="Arial" w:cs="Arial"/>
          <w:b/>
          <w:bCs/>
          <w:color w:val="000000"/>
          <w:kern w:val="0"/>
          <w:sz w:val="24"/>
          <w:szCs w:val="24"/>
          <w14:ligatures w14:val="none"/>
        </w:rPr>
        <w:t xml:space="preserve">Up to $350M Available.  </w:t>
      </w:r>
      <w:r w:rsidRPr="006B7330">
        <w:rPr>
          <w:rFonts w:ascii="Arial" w:eastAsia="Times New Roman" w:hAnsi="Arial" w:cs="Arial"/>
          <w:color w:val="000000"/>
          <w:kern w:val="0"/>
          <w:sz w:val="24"/>
          <w:szCs w:val="24"/>
          <w14:ligatures w14:val="none"/>
        </w:rPr>
        <w:t xml:space="preserve">Tribal Governments are eligible and potential awardees must meet a 100 Mbps symmetrical minimum service requirement in all proposed service areas. The maximum award amount is $35M, and no match is required. The applications are evaluated in a competitive process. To learn about the </w:t>
      </w:r>
      <w:proofErr w:type="spellStart"/>
      <w:r w:rsidRPr="006B7330">
        <w:rPr>
          <w:rFonts w:ascii="Arial" w:eastAsia="Times New Roman" w:hAnsi="Arial" w:cs="Arial"/>
          <w:color w:val="000000"/>
          <w:kern w:val="0"/>
          <w:sz w:val="24"/>
          <w:szCs w:val="24"/>
          <w14:ligatures w14:val="none"/>
        </w:rPr>
        <w:t>ReConnect</w:t>
      </w:r>
      <w:proofErr w:type="spellEnd"/>
      <w:r w:rsidRPr="006B7330">
        <w:rPr>
          <w:rFonts w:ascii="Arial" w:eastAsia="Times New Roman" w:hAnsi="Arial" w:cs="Arial"/>
          <w:color w:val="000000"/>
          <w:kern w:val="0"/>
          <w:sz w:val="24"/>
          <w:szCs w:val="24"/>
          <w14:ligatures w14:val="none"/>
        </w:rPr>
        <w:t xml:space="preserve"> Program, visit </w:t>
      </w:r>
      <w:hyperlink r:id="rId49" w:tgtFrame="_blank" w:history="1">
        <w:r w:rsidRPr="006B7330">
          <w:rPr>
            <w:rFonts w:ascii="Arial" w:eastAsia="Times New Roman" w:hAnsi="Arial" w:cs="Arial"/>
            <w:color w:val="0000FF"/>
            <w:kern w:val="0"/>
            <w:sz w:val="24"/>
            <w:szCs w:val="24"/>
            <w:u w:val="single"/>
            <w:bdr w:val="none" w:sz="0" w:space="0" w:color="auto" w:frame="1"/>
            <w14:ligatures w14:val="none"/>
          </w:rPr>
          <w:t>https://www.usda.gov/reconnect</w:t>
        </w:r>
      </w:hyperlink>
      <w:r w:rsidRPr="006B7330">
        <w:rPr>
          <w:rFonts w:ascii="Arial" w:eastAsia="Times New Roman" w:hAnsi="Arial" w:cs="Arial"/>
          <w:color w:val="000000"/>
          <w:kern w:val="0"/>
          <w:sz w:val="24"/>
          <w:szCs w:val="24"/>
          <w14:ligatures w14:val="none"/>
        </w:rPr>
        <w:t xml:space="preserve">.  </w:t>
      </w:r>
      <w:r w:rsidRPr="006B7330">
        <w:rPr>
          <w:rFonts w:ascii="Arial" w:eastAsia="Times New Roman" w:hAnsi="Arial" w:cs="Arial"/>
          <w:color w:val="201F1E"/>
          <w:kern w:val="0"/>
          <w:sz w:val="24"/>
          <w:szCs w:val="24"/>
          <w14:ligatures w14:val="none"/>
        </w:rPr>
        <w:t> </w:t>
      </w:r>
    </w:p>
    <w:p w14:paraId="49A341BC" w14:textId="77777777" w:rsidR="006B7330" w:rsidRPr="006B7330" w:rsidRDefault="006B7330" w:rsidP="006B7330">
      <w:pPr>
        <w:shd w:val="clear" w:color="auto" w:fill="FFFFFF"/>
        <w:spacing w:after="0" w:line="240" w:lineRule="auto"/>
        <w:jc w:val="center"/>
        <w:rPr>
          <w:rFonts w:ascii="Arial" w:eastAsia="Times New Roman" w:hAnsi="Arial" w:cs="Arial"/>
          <w:color w:val="FFFFFF"/>
          <w:kern w:val="0"/>
          <w:sz w:val="24"/>
          <w:szCs w:val="24"/>
          <w:bdr w:val="none" w:sz="0" w:space="0" w:color="auto" w:frame="1"/>
          <w:shd w:val="clear" w:color="auto" w:fill="000000"/>
          <w14:ligatures w14:val="none"/>
        </w:rPr>
      </w:pPr>
      <w:r w:rsidRPr="006B7330">
        <w:rPr>
          <w:rFonts w:ascii="Arial" w:eastAsia="Times New Roman" w:hAnsi="Arial" w:cs="Arial"/>
          <w:color w:val="FFFFFF"/>
          <w:kern w:val="0"/>
          <w:sz w:val="24"/>
          <w:szCs w:val="24"/>
          <w:bdr w:val="none" w:sz="0" w:space="0" w:color="auto" w:frame="1"/>
          <w:shd w:val="clear" w:color="auto" w:fill="000000"/>
          <w14:ligatures w14:val="none"/>
        </w:rPr>
        <w:pict w14:anchorId="6AB415FE">
          <v:rect id="_x0000_i1025" style="width:6in;height:.5pt" o:hralign="center" o:hrstd="t" o:hrnoshade="t" o:hr="t" fillcolor="black" stroked="f"/>
        </w:pict>
      </w:r>
    </w:p>
    <w:p w14:paraId="56F7C755" w14:textId="77777777" w:rsidR="00E06035" w:rsidRPr="006B7330" w:rsidRDefault="00E06035">
      <w:pPr>
        <w:rPr>
          <w:rFonts w:ascii="Arial" w:hAnsi="Arial" w:cs="Arial"/>
          <w:sz w:val="24"/>
          <w:szCs w:val="24"/>
        </w:rPr>
      </w:pPr>
    </w:p>
    <w:sectPr w:rsidR="00E06035" w:rsidRPr="006B73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4D1"/>
    <w:multiLevelType w:val="hybridMultilevel"/>
    <w:tmpl w:val="A72A7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730C44"/>
    <w:multiLevelType w:val="multilevel"/>
    <w:tmpl w:val="8DF8C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B77384"/>
    <w:multiLevelType w:val="hybridMultilevel"/>
    <w:tmpl w:val="B082E5BC"/>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3" w15:restartNumberingAfterBreak="0">
    <w:nsid w:val="15BF733D"/>
    <w:multiLevelType w:val="multilevel"/>
    <w:tmpl w:val="60FC07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2DD73D0"/>
    <w:multiLevelType w:val="multilevel"/>
    <w:tmpl w:val="854A01D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75F4741F"/>
    <w:multiLevelType w:val="multilevel"/>
    <w:tmpl w:val="29EC9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87803151">
    <w:abstractNumId w:val="1"/>
  </w:num>
  <w:num w:numId="2" w16cid:durableId="1693727354">
    <w:abstractNumId w:val="4"/>
  </w:num>
  <w:num w:numId="3" w16cid:durableId="198594851">
    <w:abstractNumId w:val="3"/>
  </w:num>
  <w:num w:numId="4" w16cid:durableId="1659308760">
    <w:abstractNumId w:val="5"/>
  </w:num>
  <w:num w:numId="5" w16cid:durableId="1337149321">
    <w:abstractNumId w:val="2"/>
  </w:num>
  <w:num w:numId="6" w16cid:durableId="8427458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330"/>
    <w:rsid w:val="00025321"/>
    <w:rsid w:val="00037989"/>
    <w:rsid w:val="00076E0D"/>
    <w:rsid w:val="000C6493"/>
    <w:rsid w:val="000E42C2"/>
    <w:rsid w:val="001442DD"/>
    <w:rsid w:val="001753A4"/>
    <w:rsid w:val="0019609D"/>
    <w:rsid w:val="001B3CB6"/>
    <w:rsid w:val="00273286"/>
    <w:rsid w:val="0029190E"/>
    <w:rsid w:val="003A7EE7"/>
    <w:rsid w:val="004C4FD3"/>
    <w:rsid w:val="005A633C"/>
    <w:rsid w:val="005F0598"/>
    <w:rsid w:val="006B7330"/>
    <w:rsid w:val="0071016C"/>
    <w:rsid w:val="00870468"/>
    <w:rsid w:val="00923A39"/>
    <w:rsid w:val="009447AD"/>
    <w:rsid w:val="00A3263E"/>
    <w:rsid w:val="00B2145F"/>
    <w:rsid w:val="00BE6C61"/>
    <w:rsid w:val="00C318CD"/>
    <w:rsid w:val="00C42B10"/>
    <w:rsid w:val="00E06035"/>
    <w:rsid w:val="00F55A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30DDB"/>
  <w15:chartTrackingRefBased/>
  <w15:docId w15:val="{DA394016-9EA7-47A0-B3BF-3A2C300BF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B7330"/>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next w:val="Normal"/>
    <w:link w:val="Heading2Char"/>
    <w:uiPriority w:val="9"/>
    <w:semiHidden/>
    <w:unhideWhenUsed/>
    <w:qFormat/>
    <w:rsid w:val="006B733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7330"/>
    <w:rPr>
      <w:rFonts w:ascii="Times New Roman" w:eastAsia="Times New Roman" w:hAnsi="Times New Roman" w:cs="Times New Roman"/>
      <w:b/>
      <w:bCs/>
      <w:kern w:val="36"/>
      <w:sz w:val="48"/>
      <w:szCs w:val="48"/>
      <w14:ligatures w14:val="none"/>
    </w:rPr>
  </w:style>
  <w:style w:type="character" w:styleId="Hyperlink">
    <w:name w:val="Hyperlink"/>
    <w:basedOn w:val="DefaultParagraphFont"/>
    <w:uiPriority w:val="99"/>
    <w:semiHidden/>
    <w:unhideWhenUsed/>
    <w:rsid w:val="006B7330"/>
    <w:rPr>
      <w:color w:val="0000FF"/>
      <w:u w:val="single"/>
    </w:rPr>
  </w:style>
  <w:style w:type="character" w:styleId="Strong">
    <w:name w:val="Strong"/>
    <w:basedOn w:val="DefaultParagraphFont"/>
    <w:uiPriority w:val="22"/>
    <w:qFormat/>
    <w:rsid w:val="006B7330"/>
    <w:rPr>
      <w:b/>
      <w:bCs/>
    </w:rPr>
  </w:style>
  <w:style w:type="character" w:styleId="Emphasis">
    <w:name w:val="Emphasis"/>
    <w:basedOn w:val="DefaultParagraphFont"/>
    <w:uiPriority w:val="20"/>
    <w:qFormat/>
    <w:rsid w:val="006B7330"/>
    <w:rPr>
      <w:i/>
      <w:iCs/>
    </w:rPr>
  </w:style>
  <w:style w:type="paragraph" w:styleId="NormalWeb">
    <w:name w:val="Normal (Web)"/>
    <w:basedOn w:val="Normal"/>
    <w:uiPriority w:val="99"/>
    <w:semiHidden/>
    <w:unhideWhenUsed/>
    <w:rsid w:val="006B733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6B7330"/>
    <w:pPr>
      <w:ind w:left="720"/>
      <w:contextualSpacing/>
    </w:pPr>
  </w:style>
  <w:style w:type="character" w:customStyle="1" w:styleId="Heading2Char">
    <w:name w:val="Heading 2 Char"/>
    <w:basedOn w:val="DefaultParagraphFont"/>
    <w:link w:val="Heading2"/>
    <w:uiPriority w:val="9"/>
    <w:semiHidden/>
    <w:rsid w:val="006B7330"/>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417605">
      <w:bodyDiv w:val="1"/>
      <w:marLeft w:val="0"/>
      <w:marRight w:val="0"/>
      <w:marTop w:val="0"/>
      <w:marBottom w:val="0"/>
      <w:divBdr>
        <w:top w:val="none" w:sz="0" w:space="0" w:color="auto"/>
        <w:left w:val="none" w:sz="0" w:space="0" w:color="auto"/>
        <w:bottom w:val="none" w:sz="0" w:space="0" w:color="auto"/>
        <w:right w:val="none" w:sz="0" w:space="0" w:color="auto"/>
      </w:divBdr>
    </w:div>
    <w:div w:id="1033845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nks.gd/l/eyJhbGciOiJIUzI1NiJ9.eyJidWxsZXRpbl9saW5rX2lkIjoxMDEsInVyaSI6ImJwMjpjbGljayIsImJ1bGxldGluX2lkIjoiMjAyMjExMTAuNjY1MTM5NTEiLCJ1cmwiOiJodHRwOi8vd3d3LmZjYy5nb3YvYWNwLWdyYW50cz91dG1fbWVkaXVtPWVtYWlsJnV0bV9zb3VyY2U9Z292ZGVsaXZlcnkifQ.4cN52Mg-nfT_mXHRszP6x_CMnz3CQb5TZp5Aaf7jL0g/s/631132386/br/147970639826-l" TargetMode="External"/><Relationship Id="rId18" Type="http://schemas.openxmlformats.org/officeDocument/2006/relationships/hyperlink" Target="https://lnks.gd/l/eyJhbGciOiJIUzI1NiJ9.eyJidWxsZXRpbl9saW5rX2lkIjoxMTEsInVyaSI6ImJwMjpjbGljayIsImJ1bGxldGluX2lkIjoiMjAyMjEwMDYuNjQ3NzUxNjEiLCJ1cmwiOiJodHRwOi8vd3d3Lmh1ZC5nb3YvY24_dXRtX21lZGl1bT1lbWFpbCZ1dG1fc291cmNlPWdvdmRlbGl2ZXJ5In0.vYOxEdJAxIGW9QeoFkocfA2AXg4T8oquS1PjQX9a1ko/s/1385306564/br/145343120817-l" TargetMode="External"/><Relationship Id="rId26" Type="http://schemas.openxmlformats.org/officeDocument/2006/relationships/hyperlink" Target="https://hudexchange.us5.list-manage.com/track/click?u=87d7c8afc03ba69ee70d865b9&amp;id=44cd09f187&amp;e=28a1a00fdf" TargetMode="External"/><Relationship Id="rId39" Type="http://schemas.openxmlformats.org/officeDocument/2006/relationships/hyperlink" Target="https://lnks.gd/l/eyJhbGciOiJIUzI1NiJ9.eyJidWxsZXRpbl9saW5rX2lkIjoxMDAsInVyaSI6ImJwMjpjbGljayIsImJ1bGxldGluX2lkIjoiMjAyMjExMDguNjYzODEzMzEiLCJ1cmwiOiJodHRwczovL2llLWV4Y2hhbmdlLmVuZXJneS5nb3YvRGVmYXVsdC5hc3B4I0ZvYUlkNTI4NTBiZDctNmE5Ny00MWVhLWEwNWItZmEyMGRiZjg2Y2U2In0.859Gy2T5BySvSDiWljWXQ_AFvfq2b8zlNIpnxpS-dAk/s/13821447/br/147726615518-l" TargetMode="External"/><Relationship Id="rId21" Type="http://schemas.openxmlformats.org/officeDocument/2006/relationships/hyperlink" Target="http://www.hud.gov/sites/dfiles/PIH/documents/DTL_IHBG_Competitive_NOFO.pdf" TargetMode="External"/><Relationship Id="rId34" Type="http://schemas.openxmlformats.org/officeDocument/2006/relationships/hyperlink" Target="https://lnks.gd/l/eyJhbGciOiJIUzI1NiJ9.eyJidWxsZXRpbl9saW5rX2lkIjoxMTAsInVyaSI6ImJwMjpjbGljayIsImJ1bGxldGluX2lkIjoiMjAyMjExMDguNjYzNjM4OTEiLCJ1cmwiOiJodHRwczovL3d3dy5yZC51c2RhLmdvdi9wcm9ncmFtcy1zZXJ2aWNlcy93YXRlci1lbnZpcm9ubWVudGFsLXByb2dyYW1zL3dhdGVyLXdhc3RlLWRpc3Bvc2FsLWdyYW50cy1hbGxldmlhdGUtaGVhbHRoLXJpc2tzLXRyaWJhbC1sYW5kcy1hbmQtY29sb25pYXMifQ.fFl9N43sWXJemPSHrfRGii4m2mSn2JoWcS8vI9bHNLM/s/1045973312/br/147718060156-l" TargetMode="External"/><Relationship Id="rId42" Type="http://schemas.openxmlformats.org/officeDocument/2006/relationships/hyperlink" Target="https://lnks.gd/l/eyJhbGciOiJIUzI1NiJ9.eyJidWxsZXRpbl9saW5rX2lkIjoxMDMsInVyaSI6ImJwMjpjbGljayIsImJ1bGxldGluX2lkIjoiMjAyMjEyMDEuNjc1MDQ3NTEiLCJ1cmwiOiJodHRwczovL3d3dy5lbmVyZ3kuZ292L2JpbC9lbmVyZ3ktZWZmaWNpZW5jeS1hbmQtY29uc2VydmF0aW9uLWJsb2NrLWdyYW50LXByb2dyYW0ifQ.Mua16AgTvKxnzunzhVPwKJvj73aRju4m5WP5N9UTa38/s/13821447/br/149310742755-l" TargetMode="External"/><Relationship Id="rId47" Type="http://schemas.openxmlformats.org/officeDocument/2006/relationships/hyperlink" Target="https://www.epa.gov/tribal-lands/tribal-waste-management-funding-resources-directory" TargetMode="External"/><Relationship Id="rId50" Type="http://schemas.openxmlformats.org/officeDocument/2006/relationships/fontTable" Target="fontTable.xml"/><Relationship Id="rId7" Type="http://schemas.openxmlformats.org/officeDocument/2006/relationships/hyperlink" Target="https://urldefense.com/v3/__https:/r20.rs6.net/tn.jsp?f=001hUYasO7USOi6B1Ibano8tYPS9By9vSL7qXPvCXeZ9FYiDfU9_QPbbBKcqK4jKZIXQ-foQvIqlWt7H5emIg2mjMIi1gh4F806CFBq0iq7NcN_LBuA9Av8h-dlljnmT6eOD4yk2NQ0OgSMnGKPKIpZfrhYC8m6j2soiZod5IbA2v89pboTT3I1-g==&amp;c=33VE5h9lFLs4Ob0Mue2wOuCilu04qLv3-WyLbbGdUIpY-zysvyXMbA==&amp;ch=l3yE0WJG1IVu0KDOU-MaEF5HEgQkCQQUKFR6il-w5Z41zC5Ga3wNzQ==__;!!KIquKgc!bjFtloWcc_RWTuiOjYYpD0XQ2wfw7CL3wXTHzwCBAZjG1k2bmzZ7HPY66VdT7LlyU4ZCUPI8YvBPS2jiCcwywsgkYEYEuI7ySEXu$" TargetMode="External"/><Relationship Id="rId2" Type="http://schemas.openxmlformats.org/officeDocument/2006/relationships/styles" Target="styles.xml"/><Relationship Id="rId16" Type="http://schemas.openxmlformats.org/officeDocument/2006/relationships/hyperlink" Target="https://lnks.gd/l/eyJhbGciOiJIUzI1NiJ9.eyJidWxsZXRpbl9saW5rX2lkIjoxMTAsInVyaSI6ImJwMjpjbGljayIsImJ1bGxldGluX2lkIjoiMjAyMjEwMDYuNjQ3NzUxNjEiLCJ1cmwiOiJodHRwczovL3d3dy5odWQuZ292L3ByZXNzL3ByZXNzX3JlbGVhc2VzX21lZGlhX2Fkdmlzb3JpZXMvSFVEX05vXzIyXzIwOT91dG1fbWVkaXVtPWVtYWlsJnV0bV9zb3VyY2U9Z292ZGVsaXZlcnkifQ.yb8bM4q8NEQEo9_MfbIgkNso-tmkyDJ3-gA69QIr37I/s/1385306564/br/145343120817-l" TargetMode="External"/><Relationship Id="rId29" Type="http://schemas.openxmlformats.org/officeDocument/2006/relationships/hyperlink" Target="https://hudexchange.us5.list-manage.com/track/click?u=87d7c8afc03ba69ee70d865b9&amp;id=50c520f2af&amp;e=28a1a00fdf" TargetMode="External"/><Relationship Id="rId11" Type="http://schemas.openxmlformats.org/officeDocument/2006/relationships/hyperlink" Target="https://lnks.gd/l/eyJhbGciOiJIUzI1NiJ9.eyJidWxsZXRpbl9saW5rX2lkIjoxMDIsInVyaSI6ImJwMjpjbGljayIsImJ1bGxldGluX2lkIjoiMjAyMjEyMDEuNjc1MjQ1MzEiLCJ1cmwiOiJodHRwczovL3d3dy5yZC51c2RhLmdvdi9tZWRpYS9maWxlL2Rvd25sb2FkL3N0YWtlaG9sZGVyLWFubm91bmNlbWVudC1kbHQtZm9hLWZ5LTIwMjMifQ.lbD_MM5MLsP7jJoJc6iX6a6tZGVC-iB-Ppgz8yGFc4A/s/126790348/br/149380771422-l" TargetMode="External"/><Relationship Id="rId24" Type="http://schemas.openxmlformats.org/officeDocument/2006/relationships/hyperlink" Target="https://hudexchange.us5.list-manage.com/track/click?u=87d7c8afc03ba69ee70d865b9&amp;id=f27bd24db3&amp;e=28a1a00fdf" TargetMode="External"/><Relationship Id="rId32" Type="http://schemas.openxmlformats.org/officeDocument/2006/relationships/hyperlink" Target="https://hudexchange.us5.list-manage.com/track/click?u=87d7c8afc03ba69ee70d865b9&amp;id=3d575cba46&amp;e=28a1a00fdf" TargetMode="External"/><Relationship Id="rId37" Type="http://schemas.openxmlformats.org/officeDocument/2006/relationships/hyperlink" Target="https://lnks.gd/l/eyJhbGciOiJIUzI1NiJ9.eyJidWxsZXRpbl9saW5rX2lkIjoxMTMsInVyaSI6ImJwMjpjbGljayIsImJ1bGxldGluX2lkIjoiMjAyMjExMDguNjYzNjM4OTEiLCJ1cmwiOiJodHRwczovL3d3dy5yZC51c2RhLmdvdi9wcm9ncmFtcy1zZXJ2aWNlcy93YXRlci1lbnZpcm9ubWVudGFsLXByb2dyYW1zL2VtZXJnZW5jeS1jb21tdW5pdHktd2F0ZXItYXNzaXN0YW5jZS1ncmFudHMifQ.fofsN0V0t7fUnvSPd-l1KxgfxKt8F-8Kcov-xqPJMEw/s/1045973312/br/147718060156-l" TargetMode="External"/><Relationship Id="rId40" Type="http://schemas.openxmlformats.org/officeDocument/2006/relationships/hyperlink" Target="https://lnks.gd/l/eyJhbGciOiJIUzI1NiJ9.eyJidWxsZXRpbl9saW5rX2lkIjoxMDEsInVyaSI6ImJwMjpjbGljayIsImJ1bGxldGluX2lkIjoiMjAyMjExMDguNjYzODEzMzEiLCJ1cmwiOiJodHRwczovL2llLWV4Y2hhbmdlLmVuZXJneS5nb3YvRGVmYXVsdC5hc3B4I0ZvYUlkMzFmM2EyYjItZWIxZi00Zjk1LWE3NjYtNTgyODg3MGRkMjI1In0.ZenN-ZvUkF3CSdPJfQeA3DnEH8_gQVCW-IT3Nv88KDU/s/13821447/br/147726615518-l" TargetMode="External"/><Relationship Id="rId45" Type="http://schemas.openxmlformats.org/officeDocument/2006/relationships/hyperlink" Target="https://americorps.gov/funding-opportunity/fy-2023-americorps-seniors-native-nations-indigenous-elders-senior" TargetMode="External"/><Relationship Id="rId5" Type="http://schemas.openxmlformats.org/officeDocument/2006/relationships/hyperlink" Target="https://www.hud.gov/sites/dfiles/PIH/documents/PG18SEP27PNPG1011F.pdf" TargetMode="External"/><Relationship Id="rId15" Type="http://schemas.openxmlformats.org/officeDocument/2006/relationships/hyperlink" Target="https://lnks.gd/l/eyJhbGciOiJIUzI1NiJ9.eyJidWxsZXRpbl9saW5rX2lkIjoxMDksInVyaSI6ImJwMjpjbGljayIsImJ1bGxldGluX2lkIjoiMjAyMjEwMDYuNjQ3NzUxNjEiLCJ1cmwiOiJodHRwczovL3d3dy5ncmFudHMuZ292L3dlYi9ncmFudHMvdmlldy1vcHBvcnR1bml0eS5odG1sP29wcElkPTM0Mzg1NiZ1dG1fbWVkaXVtPWVtYWlsJnV0bV9zb3VyY2U9Z292ZGVsaXZlcnkifQ.VR2q2d-PiyLv1kqt6xcg_wmmRoFuG2ODL1MfkPXT22w/s/1385306564/br/145343120817-l" TargetMode="External"/><Relationship Id="rId23" Type="http://schemas.openxmlformats.org/officeDocument/2006/relationships/hyperlink" Target="https://hudexchange.us5.list-manage.com/track/click?u=87d7c8afc03ba69ee70d865b9&amp;id=0aef933a8d&amp;e=28a1a00fdf" TargetMode="External"/><Relationship Id="rId28" Type="http://schemas.openxmlformats.org/officeDocument/2006/relationships/hyperlink" Target="https://hudexchange.us5.list-manage.com/track/click?u=87d7c8afc03ba69ee70d865b9&amp;id=131a76bf0a&amp;e=28a1a00fdf" TargetMode="External"/><Relationship Id="rId36" Type="http://schemas.openxmlformats.org/officeDocument/2006/relationships/hyperlink" Target="https://lnks.gd/l/eyJhbGciOiJIUzI1NiJ9.eyJidWxsZXRpbl9saW5rX2lkIjoxMTIsInVyaSI6ImJwMjpjbGljayIsImJ1bGxldGluX2lkIjoiMjAyMjExMDguNjYzNjM4OTEiLCJ1cmwiOiJodHRwczovL3d3dy5yZC51c2RhLmdvdi9wcm9ncmFtcy1zZXJ2aWNlcy9jb21tdW5pdHktZmFjaWxpdGllcy9jb21tdW5pdHktZmFjaWxpdGllcy1ndWFyYW50ZWVkLWxvYW4tcHJvZ3JhbSJ9.EFuZoOOpE36fgaeDFsJkEyQvTNLMpwJZgKuuD9k9cxs/s/1045973312/br/147718060156-l" TargetMode="External"/><Relationship Id="rId49" Type="http://schemas.openxmlformats.org/officeDocument/2006/relationships/hyperlink" Target="https://lnks.gd/l/eyJhbGciOiJIUzI1NiJ9.eyJidWxsZXRpbl9saW5rX2lkIjoxMDEsInVyaSI6ImJwMjpjbGljayIsImJ1bGxldGluX2lkIjoiMjAyMjA5MjkuNjQ0MDc2MzEiLCJ1cmwiOiJodHRwczovL3d3dy51c2RhLmdvdi9yZWNvbm5lY3QifQ.L8KmYjdory7zh2rIVp39hQVGRx3lsYwfCkP89H_EK9o/s/126790348/br/144916817237-l" TargetMode="External"/><Relationship Id="rId10" Type="http://schemas.openxmlformats.org/officeDocument/2006/relationships/hyperlink" Target="https://lnks.gd/l/eyJhbGciOiJIUzI1NiJ9.eyJidWxsZXRpbl9saW5rX2lkIjoxMDEsInVyaSI6ImJwMjpjbGljayIsImJ1bGxldGluX2lkIjoiMjAyMjEyMDEuNjc1MjQ1MzEiLCJ1cmwiOiJodHRwczovL3d3dy5yZC51c2RhLmdvdi9wcm9ncmFtcy1zZXJ2aWNlcy9kaXN0YW5jZS1sZWFybmluZy10ZWxlbWVkaWNpbmUtZ3JhbnRzIn0.2UyL4-5_TDNSfl-dcbjGwTYts5GU84XPFSuvt2p-DQc/s/126790348/br/149380771422-l" TargetMode="External"/><Relationship Id="rId19" Type="http://schemas.openxmlformats.org/officeDocument/2006/relationships/hyperlink" Target="https://lnks.gd/l/eyJhbGciOiJIUzI1NiJ9.eyJidWxsZXRpbl9saW5rX2lkIjoxMTIsInVyaSI6ImJwMjpjbGljayIsImJ1bGxldGluX2lkIjoiMjAyMjEwMDYuNjQ3NzUxNjEiLCJ1cmwiOiJodHRwczovL3d3dy5odWQuZ292L3Byb2dyYW1fb2ZmaWNlcy9wdWJsaWNfaW5kaWFuX2hvdXNpbmcvcHJvZ3JhbXMvcGgvY24vZnkyMmZ1bmRpbmc_dXRtX21lZGl1bT1lbWFpbCZ1dG1fc291cmNlPWdvdmRlbGl2ZXJ5In0.jJmdgUh_nHprFfRzb4dJp-urZN3wOGSsP5pbaT_w73Y/s/1385306564/br/145343120817-l" TargetMode="External"/><Relationship Id="rId31" Type="http://schemas.openxmlformats.org/officeDocument/2006/relationships/hyperlink" Target="https://lnks.gd/l/eyJhbGciOiJIUzI1NiJ9.eyJidWxsZXRpbl9saW5rX2lkIjoxNTYsInVyaSI6ImJwMjpjbGljayIsImJ1bGxldGluX2lkIjoiMjAyMjEwMjAuNjU0MTQzNzEiLCJ1cmwiOiJodHRwczovL3d3dy5ncmFudHMuZ292L3dlYi9ncmFudHMvdmlldy1vcHBvcnR1bml0eS5odG1sP29wcElkPTM0MzE3MCJ9.iFWm48oUgDTDb37b3eb5T4E40i4kkZ_kKny0fbttNjg/s/1045973312/br/146262965942-l" TargetMode="External"/><Relationship Id="rId44" Type="http://schemas.openxmlformats.org/officeDocument/2006/relationships/hyperlink" Target="https://hudexchange.us5.list-manage.com/track/click?u=87d7c8afc03ba69ee70d865b9&amp;id=1d8e2eaaa3&amp;e=28a1a00fdf" TargetMode="External"/><Relationship Id="rId4" Type="http://schemas.openxmlformats.org/officeDocument/2006/relationships/webSettings" Target="webSettings.xml"/><Relationship Id="rId9" Type="http://schemas.openxmlformats.org/officeDocument/2006/relationships/hyperlink" Target="https://www.hcd.ca.gov/sites/default/files/docs/grants-and-funding/reap-tribal-rural-2021-app.xlsx" TargetMode="External"/><Relationship Id="rId14" Type="http://schemas.openxmlformats.org/officeDocument/2006/relationships/hyperlink" Target="https://hudexchange.us5.list-manage.com/track/click?u=87d7c8afc03ba69ee70d865b9&amp;id=9e1f5d6f5b&amp;e=28a1a00fdf" TargetMode="External"/><Relationship Id="rId22" Type="http://schemas.openxmlformats.org/officeDocument/2006/relationships/hyperlink" Target="https://lnks.gd/l/eyJhbGciOiJIUzI1NiJ9.eyJidWxsZXRpbl9saW5rX2lkIjoxMjQsInVyaSI6ImJwMjpjbGljayIsImJ1bGxldGluX2lkIjoiMjAyMjExMDguNjYzNjM4OTEiLCJ1cmwiOiJodHRwczovL3d3dy5ncmFudHMuZ292L3dlYi9ncmFudHMvdmlldy1vcHBvcnR1bml0eS5odG1sP29wcElkPTM0MzA3OCJ9.d19VY9i5qg7F5fomQWl-tMg9lXHzUo7j0tBaCg4fN08/s/1045973312/br/147718060156-l" TargetMode="External"/><Relationship Id="rId27" Type="http://schemas.openxmlformats.org/officeDocument/2006/relationships/hyperlink" Target="https://hudexchange.us5.list-manage.com/track/click?u=87d7c8afc03ba69ee70d865b9&amp;id=228fd08fc1&amp;e=28a1a00fdf" TargetMode="External"/><Relationship Id="rId30" Type="http://schemas.openxmlformats.org/officeDocument/2006/relationships/hyperlink" Target="https://lnks.gd/l/eyJhbGciOiJIUzI1NiJ9.eyJidWxsZXRpbl9saW5rX2lkIjoxMzMsInVyaSI6ImJwMjpjbGljayIsImJ1bGxldGluX2lkIjoiMjAyMjExMDguNjYzNjM4OTEiLCJ1cmwiOiJodHRwczovL3d3dy5ncmFudHMuZ292L3dlYi9ncmFudHMvdmlldy1vcHBvcnR1bml0eS5odG1sP29wcElkPTMyOTU0NiJ9.HMV54JmgXdG3Sta0IwOaQj_xIa22jUJBwKMen0WS6ko/s/1045973312/br/147718060156-l" TargetMode="External"/><Relationship Id="rId35" Type="http://schemas.openxmlformats.org/officeDocument/2006/relationships/hyperlink" Target="https://lnks.gd/l/eyJhbGciOiJIUzI1NiJ9.eyJidWxsZXRpbl9saW5rX2lkIjoxMTEsInVyaSI6ImJwMjpjbGljayIsImJ1bGxldGluX2lkIjoiMjAyMjExMDguNjYzNjM4OTEiLCJ1cmwiOiJodHRwczovL3d3dy5yZC51c2RhLmdvdi9wcm9ncmFtcy1zZXJ2aWNlcy9jb21tdW5pdHktZmFjaWxpdGllcy9jb21tdW5pdHktZmFjaWxpdGllcy1kaXJlY3QtbG9hbi1ncmFudC1wcm9ncmFtIn0.L21n-49LFdDv6YKahSHdxnxgtZKDFl8nZStvzstIB9c/s/1045973312/br/147718060156-l" TargetMode="External"/><Relationship Id="rId43" Type="http://schemas.openxmlformats.org/officeDocument/2006/relationships/hyperlink" Target="https://hudexchange.us5.list-manage.com/track/click?u=87d7c8afc03ba69ee70d865b9&amp;id=a3303efcaa&amp;e=28a1a00fdf" TargetMode="External"/><Relationship Id="rId48" Type="http://schemas.openxmlformats.org/officeDocument/2006/relationships/hyperlink" Target="https://www.epa.gov/tribal-lands/land-cleanup-funding-authorities-available-tribal-governments-0" TargetMode="External"/><Relationship Id="rId8" Type="http://schemas.openxmlformats.org/officeDocument/2006/relationships/hyperlink" Target="https://www.hcd.ca.gov/sites/default/files/docs/grants-and-funding/TR-REAP-2-0-Final-Guidelines.pdf" TargetMode="Externa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lnks.gd/l/eyJhbGciOiJIUzI1NiJ9.eyJidWxsZXRpbl9saW5rX2lkIjoxMDEsInVyaSI6ImJwMjpjbGljayIsImJ1bGxldGluX2lkIjoiMjAyMjExMTAuNjY1MTM5NTEiLCJ1cmwiOiJodHRwOi8vd3d3LmZjYy5nb3YvYWNwLWdyYW50cz91dG1fbWVkaXVtPWVtYWlsJnV0bV9zb3VyY2U9Z292ZGVsaXZlcnkifQ.4cN52Mg-nfT_mXHRszP6x_CMnz3CQb5TZp5Aaf7jL0g/s/631132386/br/147970639826-l" TargetMode="External"/><Relationship Id="rId17" Type="http://schemas.openxmlformats.org/officeDocument/2006/relationships/hyperlink" Target="mailto:ChoiceNeighborhoods@hud.gov" TargetMode="External"/><Relationship Id="rId25" Type="http://schemas.openxmlformats.org/officeDocument/2006/relationships/hyperlink" Target="https://hudexchange.us5.list-manage.com/track/click?u=87d7c8afc03ba69ee70d865b9&amp;id=7c5d2a2ebd&amp;e=28a1a00fdf" TargetMode="External"/><Relationship Id="rId33" Type="http://schemas.openxmlformats.org/officeDocument/2006/relationships/hyperlink" Target="https://hudexchange.us5.list-manage.com/track/click?u=87d7c8afc03ba69ee70d865b9&amp;id=2b97d6dd70&amp;e=28a1a00fdf" TargetMode="External"/><Relationship Id="rId38" Type="http://schemas.openxmlformats.org/officeDocument/2006/relationships/hyperlink" Target="https://lnks.gd/l/eyJhbGciOiJIUzI1NiJ9.eyJidWxsZXRpbl9saW5rX2lkIjoxMDMsInVyaSI6ImJwMjpjbGljayIsImJ1bGxldGluX2lkIjoiMjAyMjExMDkuNjY0MjMwNzEiLCJ1cmwiOiJodHRwczovL3d3dy5lbmVyZ3kuZ292L2FydGljbGVzL2RvZS1hbm5vdW5jZXMtMzUtbWlsbGlvbi1kZXBsb3ktY2xlYW4tZW5lcmd5LXRyaWJhbC1sYW5kcy1hbmQtcG93ZXItdW5lbGVjdHJpZmllZC10cmliYWwifQ.vachmUgYhlANr5kbVtD815q8uEJRAIQ6nYyDFWFr_mc/s/13821447/br/147772949886-l" TargetMode="External"/><Relationship Id="rId46" Type="http://schemas.openxmlformats.org/officeDocument/2006/relationships/hyperlink" Target="https://r20.rs6.net/tn.jsp?f=001XCn2XHDQuZ-JENCsBlDCLfqbyvo1euVkqEFfDuG39vAAl6dyp4DdakfcBCEoAsoWuKIMq6OA5rL1S3za3c-7yHe8FL6fR_O8vgyK9IareLvcDtZ-Kt8GsTEJQXBzvkqysvrC502Ba9lShvJxJ2KciAoktBaz6gE7Y8Dkt2_7ynw7f99z_rVRm-DW2fGxIr_ukM6HLiGSkznwYo8iqso0_yH2T2_sk6R7zLn5vJvOYyGqfTq-zBnjtnxv07njOF8UyC-zKDDaSLSM58yMBU1WI7GmBNtUsQGiItW-ZGOPDNYCVZNA16ZFSp1qLZDHapz6&amp;c=PjGYkrPtq534TBiDkkxT6VUZRZ1w7FxNn1G3G8d6YhSfZtqznMhUGg==&amp;ch=_szX82SI7BdkI-jQ7XtuDrn16E14o4Cz1NQKMpanpLdzi6RoZzq7Ew==" TargetMode="External"/><Relationship Id="rId20" Type="http://schemas.openxmlformats.org/officeDocument/2006/relationships/hyperlink" Target="https://lnks.gd/l/eyJhbGciOiJIUzI1NiJ9.eyJidWxsZXRpbl9saW5rX2lkIjoxNTUsInVyaSI6ImJwMjpjbGljayIsImJ1bGxldGluX2lkIjoiMjAyMjEwMjAuNjU0MTQzNzEiLCJ1cmwiOiJodHRwczovL2hpZ2h3YXlzLmRvdC5nb3YvZmVkZXJhbC1sYW5kcy9wcm9ncmFtcy10cmliYWwvc2FmZXR5L2Z1bmRzIn0.KF678nL5-Vvb3NmHdNtqtcQhohLQnnBc33iCNF8ZZB8/s/1045973312/br/146262965942-l" TargetMode="External"/><Relationship Id="rId41" Type="http://schemas.openxmlformats.org/officeDocument/2006/relationships/hyperlink" Target="https://lnks.gd/l/eyJhbGciOiJIUzI1NiJ9.eyJidWxsZXRpbl9saW5rX2lkIjoxMDIsInVyaSI6ImJwMjpjbGljayIsImJ1bGxldGluX2lkIjoiMjAyMjEyMDEuNjc1MDQ3NTEiLCJ1cmwiOiJodHRwczovL2VlcmUtZXhjaGFuZ2UuZW5lcmd5Lmdvdi9EZWZhdWx0LmFzcHgjRm9hSWQ3MjNhZWQzMy1iYzljLTQ5MDUtYTg0Zi1hMTgwNTM1NzhkN2EifQ.kjr8vlPIEZh3ujpc4ZDJei_M02HDuvm_35-aWaTDNHU/s/13821447/br/149310742755-l" TargetMode="External"/><Relationship Id="rId1" Type="http://schemas.openxmlformats.org/officeDocument/2006/relationships/numbering" Target="numbering.xml"/><Relationship Id="rId6" Type="http://schemas.openxmlformats.org/officeDocument/2006/relationships/hyperlink" Target="https://r20.rs6.net/tn.jsp?f=001QbdufwFxiOErtBJOPfAUrY9tewxb8jmqDAH7Vj1mj15Dv-mBcLpRok0yPcz6dVkf1ZIq-cPj2hDBFqtrhUW9nrU9vsTCxIOt93F5pxJVd7LFt8d1f4Ka-D_ZOrivkXkE7IONKJBYvcLzhvzPvo_X6w==&amp;c=_rfGvTrlcrgXE3OcLjR3EtcMuACR2-frLvf0_9rqqxRhefpxAWoFqA==&amp;ch=J7iaPJ7pX2ebUJy5Q5h91lUrCcNWZVZlc7-yVpU40mgl9K0_2iIE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3315</Words>
  <Characters>18899</Characters>
  <Application>Microsoft Office Word</Application>
  <DocSecurity>0</DocSecurity>
  <Lines>157</Lines>
  <Paragraphs>44</Paragraphs>
  <ScaleCrop>false</ScaleCrop>
  <Company/>
  <LinksUpToDate>false</LinksUpToDate>
  <CharactersWithSpaces>22170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Russ-Niezgodzki</dc:creator>
  <cp:keywords/>
  <dc:description/>
  <cp:lastModifiedBy>Linda Russ-Niezgodzki</cp:lastModifiedBy>
  <cp:revision>1</cp:revision>
  <dcterms:created xsi:type="dcterms:W3CDTF">2023-01-04T00:03:00Z</dcterms:created>
  <dcterms:modified xsi:type="dcterms:W3CDTF">2023-01-04T00:09:00Z</dcterms:modified>
</cp:coreProperties>
</file>