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7A11" w14:textId="41C4D223" w:rsidR="00481A2A" w:rsidRDefault="00481A2A" w:rsidP="00481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4A538F" wp14:editId="03F15138">
            <wp:extent cx="5943600" cy="816077"/>
            <wp:effectExtent l="0" t="0" r="0" b="3175"/>
            <wp:docPr id="2" name="Picture 2" descr="Amer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FB51" w14:textId="77777777" w:rsidR="00481A2A" w:rsidRDefault="00481A2A" w:rsidP="00481A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48CDFA4B" w14:textId="4D016943" w:rsidR="00481A2A" w:rsidRDefault="00481A2A" w:rsidP="00481A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1A2A">
        <w:rPr>
          <w:rFonts w:ascii="Times New Roman" w:eastAsia="Times New Roman" w:hAnsi="Times New Roman" w:cs="Times New Roman"/>
          <w:b/>
          <w:bCs/>
          <w:sz w:val="36"/>
          <w:szCs w:val="36"/>
        </w:rPr>
        <w:t>AMERIND 2019 October Symposium Agenda</w:t>
      </w:r>
    </w:p>
    <w:p w14:paraId="1055F76A" w14:textId="77777777" w:rsidR="00481A2A" w:rsidRPr="00481A2A" w:rsidRDefault="00481A2A" w:rsidP="00481A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107FD2B" w14:textId="77777777" w:rsidR="00481A2A" w:rsidRPr="00481A2A" w:rsidRDefault="00481A2A" w:rsidP="00481A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Oct 9th</w:t>
      </w:r>
    </w:p>
    <w:p w14:paraId="4A882001" w14:textId="77777777" w:rsidR="00481A2A" w:rsidRPr="00481A2A" w:rsidRDefault="00481A2A" w:rsidP="00481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sz w:val="24"/>
          <w:szCs w:val="24"/>
        </w:rPr>
        <w:t>1-5 p.m. Registration and Badge pick-up</w:t>
      </w:r>
    </w:p>
    <w:p w14:paraId="6340A7D8" w14:textId="77777777" w:rsidR="00481A2A" w:rsidRPr="00481A2A" w:rsidRDefault="00481A2A" w:rsidP="00481A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Oct 10th</w:t>
      </w:r>
    </w:p>
    <w:p w14:paraId="4273EF5F" w14:textId="77777777" w:rsidR="00481A2A" w:rsidRPr="00481A2A" w:rsidRDefault="00481A2A" w:rsidP="00481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sz w:val="24"/>
          <w:szCs w:val="24"/>
        </w:rPr>
        <w:t>9-9:30 a.m. Opening Session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9:30-12:00 p.m.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• Derek Valdo, CEO, AMERIND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• Legal Hot Topics</w:t>
      </w:r>
    </w:p>
    <w:p w14:paraId="74B2EA8C" w14:textId="77777777" w:rsidR="00481A2A" w:rsidRPr="00481A2A" w:rsidRDefault="00481A2A" w:rsidP="00481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sz w:val="24"/>
          <w:szCs w:val="24"/>
        </w:rPr>
        <w:t>12-1 p.m. Lunch on your own</w:t>
      </w:r>
    </w:p>
    <w:p w14:paraId="0EDCF14D" w14:textId="77777777" w:rsidR="00481A2A" w:rsidRPr="00481A2A" w:rsidRDefault="00481A2A" w:rsidP="00481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sz w:val="24"/>
          <w:szCs w:val="24"/>
        </w:rPr>
        <w:t>1:30-5:00 p.m.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• AMERIND Risk Critical Infrastructure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• Cyber Security NAS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• Risk Management Topic</w:t>
      </w:r>
    </w:p>
    <w:p w14:paraId="4D21D4F0" w14:textId="77777777" w:rsidR="00481A2A" w:rsidRPr="00481A2A" w:rsidRDefault="00481A2A" w:rsidP="00481A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b/>
          <w:bCs/>
          <w:sz w:val="24"/>
          <w:szCs w:val="24"/>
        </w:rPr>
        <w:t>Friday Oct 11th</w:t>
      </w:r>
    </w:p>
    <w:p w14:paraId="25F2DD58" w14:textId="77777777" w:rsidR="00481A2A" w:rsidRPr="00481A2A" w:rsidRDefault="00481A2A" w:rsidP="00481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sz w:val="24"/>
          <w:szCs w:val="24"/>
        </w:rPr>
        <w:t>8-10:00 a.m.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• Workplace Violence/Active Shooter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• Tribal Workers’ Compensation</w:t>
      </w:r>
    </w:p>
    <w:p w14:paraId="712250DB" w14:textId="77777777" w:rsidR="00481A2A" w:rsidRPr="00481A2A" w:rsidRDefault="00481A2A" w:rsidP="00481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sz w:val="24"/>
          <w:szCs w:val="24"/>
        </w:rPr>
        <w:t>15 Min Break</w:t>
      </w:r>
    </w:p>
    <w:p w14:paraId="4C84E43C" w14:textId="77777777" w:rsidR="00481A2A" w:rsidRPr="00481A2A" w:rsidRDefault="00481A2A" w:rsidP="00481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sz w:val="24"/>
          <w:szCs w:val="24"/>
        </w:rPr>
        <w:t>10:15-12:00 p.m.</w:t>
      </w:r>
      <w:r w:rsidRPr="00481A2A">
        <w:rPr>
          <w:rFonts w:ascii="Times New Roman" w:eastAsia="Times New Roman" w:hAnsi="Times New Roman" w:cs="Times New Roman"/>
          <w:sz w:val="24"/>
          <w:szCs w:val="24"/>
        </w:rPr>
        <w:br/>
        <w:t>• Risk Management pertaining to healthcare</w:t>
      </w:r>
    </w:p>
    <w:p w14:paraId="2134A33F" w14:textId="77777777" w:rsidR="00481A2A" w:rsidRPr="00481A2A" w:rsidRDefault="00481A2A" w:rsidP="00481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A2A">
        <w:rPr>
          <w:rFonts w:ascii="Times New Roman" w:eastAsia="Times New Roman" w:hAnsi="Times New Roman" w:cs="Times New Roman"/>
          <w:sz w:val="24"/>
          <w:szCs w:val="24"/>
        </w:rPr>
        <w:t>12:00 p.m. Adjourn</w:t>
      </w:r>
    </w:p>
    <w:p w14:paraId="05B63C3D" w14:textId="77777777" w:rsidR="00E06035" w:rsidRDefault="00E06035"/>
    <w:sectPr w:rsidR="00E06035" w:rsidSect="00481A2A">
      <w:pgSz w:w="12240" w:h="15840"/>
      <w:pgMar w:top="1440" w:right="1440" w:bottom="1440" w:left="1440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2A"/>
    <w:rsid w:val="00025321"/>
    <w:rsid w:val="00037989"/>
    <w:rsid w:val="00076E0D"/>
    <w:rsid w:val="000C6493"/>
    <w:rsid w:val="000E42C2"/>
    <w:rsid w:val="001442DD"/>
    <w:rsid w:val="001753A4"/>
    <w:rsid w:val="0019609D"/>
    <w:rsid w:val="001B3CB6"/>
    <w:rsid w:val="00273286"/>
    <w:rsid w:val="003A7EE7"/>
    <w:rsid w:val="00481A2A"/>
    <w:rsid w:val="004C4FD3"/>
    <w:rsid w:val="005A633C"/>
    <w:rsid w:val="005F0598"/>
    <w:rsid w:val="0071016C"/>
    <w:rsid w:val="00870468"/>
    <w:rsid w:val="00923A39"/>
    <w:rsid w:val="009447AD"/>
    <w:rsid w:val="00A3263E"/>
    <w:rsid w:val="00B2145F"/>
    <w:rsid w:val="00BE6C61"/>
    <w:rsid w:val="00C318CD"/>
    <w:rsid w:val="00C42B10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4C63"/>
  <w15:chartTrackingRefBased/>
  <w15:docId w15:val="{8C980AAD-E32F-4845-BC0A-D7CD2961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1</cp:revision>
  <dcterms:created xsi:type="dcterms:W3CDTF">2019-09-13T18:28:00Z</dcterms:created>
  <dcterms:modified xsi:type="dcterms:W3CDTF">2019-09-13T18:30:00Z</dcterms:modified>
</cp:coreProperties>
</file>